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2E7A44"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6349834"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752CD6" w:rsidRPr="00752CD6" w:rsidRDefault="00752CD6" w:rsidP="00752CD6">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752CD6">
        <w:rPr>
          <w:rFonts w:ascii="Times New Roman" w:eastAsia="Times New Roman" w:hAnsi="Times New Roman" w:cs="Times New Roman"/>
          <w:b/>
          <w:sz w:val="28"/>
          <w:szCs w:val="28"/>
          <w:lang w:eastAsia="ru-RU"/>
        </w:rPr>
        <w:t xml:space="preserve">«МСК Энергосеть» </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8364ED" w:rsidP="0071440D">
      <w:pPr>
        <w:pStyle w:val="a3"/>
        <w:ind w:right="72" w:hanging="108"/>
        <w:jc w:val="right"/>
        <w:rPr>
          <w:b w:val="0"/>
          <w:sz w:val="24"/>
          <w:szCs w:val="24"/>
        </w:rPr>
      </w:pPr>
      <w:r>
        <w:rPr>
          <w:b w:val="0"/>
          <w:sz w:val="24"/>
          <w:szCs w:val="24"/>
        </w:rPr>
        <w:t xml:space="preserve">АО «МСК </w:t>
      </w:r>
      <w:proofErr w:type="spellStart"/>
      <w:r>
        <w:rPr>
          <w:b w:val="0"/>
          <w:sz w:val="24"/>
          <w:szCs w:val="24"/>
        </w:rPr>
        <w:t>Энерго</w:t>
      </w:r>
      <w:proofErr w:type="spellEnd"/>
      <w:r w:rsidR="00752CD6" w:rsidRPr="00752CD6">
        <w:rPr>
          <w:b w:val="0"/>
          <w:sz w:val="24"/>
          <w:szCs w:val="24"/>
        </w:rPr>
        <w:t xml:space="preserve">» </w:t>
      </w:r>
    </w:p>
    <w:p w:rsidR="0071440D" w:rsidRDefault="003169F3" w:rsidP="0071440D">
      <w:pPr>
        <w:pStyle w:val="a3"/>
        <w:ind w:right="72" w:hanging="108"/>
        <w:jc w:val="right"/>
        <w:rPr>
          <w:b w:val="0"/>
          <w:sz w:val="24"/>
          <w:szCs w:val="24"/>
        </w:rPr>
      </w:pPr>
      <w:r>
        <w:rPr>
          <w:b w:val="0"/>
          <w:sz w:val="24"/>
          <w:szCs w:val="24"/>
        </w:rPr>
        <w:t>Борисенк</w:t>
      </w:r>
      <w:r w:rsidR="003332EB">
        <w:rPr>
          <w:b w:val="0"/>
          <w:sz w:val="24"/>
          <w:szCs w:val="24"/>
        </w:rPr>
        <w:t>ов</w:t>
      </w:r>
      <w:r w:rsidR="00F6544F">
        <w:rPr>
          <w:b w:val="0"/>
          <w:sz w:val="24"/>
          <w:szCs w:val="24"/>
        </w:rPr>
        <w:t xml:space="preserve"> </w:t>
      </w:r>
      <w:r>
        <w:rPr>
          <w:b w:val="0"/>
          <w:sz w:val="24"/>
          <w:szCs w:val="24"/>
        </w:rPr>
        <w:t>В</w:t>
      </w:r>
      <w:r w:rsidR="003332EB">
        <w:rPr>
          <w:b w:val="0"/>
          <w:sz w:val="24"/>
          <w:szCs w:val="24"/>
        </w:rPr>
        <w:t>.</w:t>
      </w:r>
      <w:r>
        <w:rPr>
          <w:b w:val="0"/>
          <w:sz w:val="24"/>
          <w:szCs w:val="24"/>
        </w:rPr>
        <w:t>А</w:t>
      </w:r>
      <w:r w:rsidR="00F6544F">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0E06D7">
        <w:rPr>
          <w:b w:val="0"/>
          <w:sz w:val="24"/>
          <w:szCs w:val="24"/>
          <w:highlight w:val="yellow"/>
          <w:u w:val="single"/>
        </w:rPr>
        <w:t>20</w:t>
      </w:r>
      <w:r w:rsidRPr="00607859">
        <w:rPr>
          <w:b w:val="0"/>
          <w:sz w:val="24"/>
          <w:szCs w:val="24"/>
          <w:highlight w:val="yellow"/>
          <w:u w:val="single"/>
        </w:rPr>
        <w:t>»</w:t>
      </w:r>
      <w:r w:rsidR="0071440D" w:rsidRPr="00607859">
        <w:rPr>
          <w:b w:val="0"/>
          <w:sz w:val="24"/>
          <w:szCs w:val="24"/>
          <w:highlight w:val="yellow"/>
          <w:u w:val="single"/>
        </w:rPr>
        <w:t xml:space="preserve"> </w:t>
      </w:r>
      <w:r w:rsidR="00A1101C">
        <w:rPr>
          <w:b w:val="0"/>
          <w:sz w:val="24"/>
          <w:szCs w:val="24"/>
          <w:highlight w:val="yellow"/>
          <w:u w:val="single"/>
        </w:rPr>
        <w:t>января</w:t>
      </w:r>
      <w:r w:rsidR="0071440D" w:rsidRPr="00607859">
        <w:rPr>
          <w:b w:val="0"/>
          <w:sz w:val="24"/>
          <w:szCs w:val="24"/>
          <w:highlight w:val="yellow"/>
          <w:u w:val="single"/>
        </w:rPr>
        <w:t xml:space="preserve"> 201</w:t>
      </w:r>
      <w:r w:rsidR="00A1101C">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1A23E0">
      <w:pPr>
        <w:pStyle w:val="a3"/>
        <w:ind w:hanging="108"/>
        <w:jc w:val="right"/>
        <w:rPr>
          <w:sz w:val="24"/>
          <w:szCs w:val="24"/>
          <w:u w:val="single"/>
        </w:rPr>
      </w:pPr>
    </w:p>
    <w:p w:rsidR="00AD50AC" w:rsidRPr="00852A61" w:rsidRDefault="00AD50AC" w:rsidP="001A23E0">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1A23E0" w:rsidRDefault="00AD50AC" w:rsidP="001A23E0">
      <w:pPr>
        <w:pStyle w:val="7"/>
        <w:numPr>
          <w:ilvl w:val="0"/>
          <w:numId w:val="0"/>
        </w:numPr>
        <w:spacing w:before="0" w:after="0"/>
        <w:jc w:val="center"/>
        <w:rPr>
          <w:rFonts w:ascii="Times New Roman" w:hAnsi="Times New Roman"/>
          <w:b/>
          <w:sz w:val="24"/>
          <w:szCs w:val="28"/>
        </w:rPr>
      </w:pPr>
      <w:r w:rsidRPr="001A23E0">
        <w:rPr>
          <w:rFonts w:ascii="Times New Roman" w:hAnsi="Times New Roman"/>
          <w:b/>
          <w:sz w:val="24"/>
          <w:szCs w:val="28"/>
        </w:rPr>
        <w:t>НА ПРАВО ЗАКЛЮЧЕНИЯ ДОГОВОРА</w:t>
      </w:r>
      <w:r w:rsidR="001A23E0" w:rsidRPr="001A23E0">
        <w:rPr>
          <w:rFonts w:ascii="Times New Roman" w:hAnsi="Times New Roman"/>
          <w:b/>
          <w:sz w:val="24"/>
          <w:szCs w:val="28"/>
        </w:rPr>
        <w:t xml:space="preserve"> НА</w:t>
      </w:r>
      <w:r w:rsidR="00096882" w:rsidRPr="001A23E0">
        <w:rPr>
          <w:rFonts w:ascii="Times New Roman" w:hAnsi="Times New Roman"/>
          <w:b/>
          <w:sz w:val="24"/>
          <w:szCs w:val="28"/>
        </w:rPr>
        <w:t>:</w:t>
      </w:r>
    </w:p>
    <w:p w:rsidR="001A23E0" w:rsidRPr="001A23E0" w:rsidRDefault="001A23E0" w:rsidP="001A23E0">
      <w:pPr>
        <w:spacing w:after="0" w:line="240" w:lineRule="auto"/>
        <w:rPr>
          <w:lang w:eastAsia="ru-RU"/>
        </w:rPr>
      </w:pPr>
    </w:p>
    <w:p w:rsidR="000E06D7" w:rsidRDefault="000E06D7" w:rsidP="00D02435">
      <w:pPr>
        <w:spacing w:after="0" w:line="240" w:lineRule="auto"/>
        <w:jc w:val="both"/>
        <w:rPr>
          <w:rFonts w:ascii="Times New Roman" w:eastAsia="Times New Roman" w:hAnsi="Times New Roman" w:cs="Times New Roman"/>
          <w:b/>
          <w:bCs/>
          <w:sz w:val="23"/>
          <w:szCs w:val="23"/>
          <w:lang w:eastAsia="ru-RU"/>
        </w:rPr>
      </w:pPr>
      <w:r w:rsidRPr="000E06D7">
        <w:rPr>
          <w:rFonts w:ascii="Times New Roman" w:eastAsia="Times New Roman" w:hAnsi="Times New Roman" w:cs="Times New Roman"/>
          <w:b/>
          <w:bCs/>
          <w:sz w:val="23"/>
          <w:szCs w:val="23"/>
          <w:lang w:eastAsia="ru-RU"/>
        </w:rPr>
        <w:t>выполнение проектно-изыскательских работ по строительству распределительной подстанции 20кВ и по строительству кабельных линий КЛ 20кВ, по адресу: Москва, СЗАО, внутригородское муниципальное образование Митино, вблизи села Рождествено</w:t>
      </w:r>
    </w:p>
    <w:p w:rsidR="007742C6" w:rsidRDefault="007742C6" w:rsidP="00D02435">
      <w:pPr>
        <w:spacing w:after="0" w:line="240" w:lineRule="auto"/>
        <w:jc w:val="both"/>
        <w:rPr>
          <w:rFonts w:ascii="Times New Roman" w:eastAsia="Times New Roman" w:hAnsi="Times New Roman" w:cs="Times New Roman"/>
          <w:b/>
          <w:bCs/>
          <w:sz w:val="23"/>
          <w:szCs w:val="23"/>
          <w:lang w:eastAsia="ru-RU"/>
        </w:rPr>
      </w:pPr>
    </w:p>
    <w:p w:rsidR="00D02435" w:rsidRDefault="00D02435" w:rsidP="00D02435">
      <w:pPr>
        <w:spacing w:after="0" w:line="240" w:lineRule="auto"/>
        <w:jc w:val="both"/>
        <w:rPr>
          <w:rFonts w:ascii="Times New Roman" w:eastAsia="Times New Roman" w:hAnsi="Times New Roman" w:cs="Times New Roman"/>
          <w:b/>
          <w:bCs/>
          <w:sz w:val="23"/>
          <w:szCs w:val="23"/>
          <w:lang w:eastAsia="ru-RU"/>
        </w:rPr>
      </w:pPr>
    </w:p>
    <w:p w:rsidR="004C56F3" w:rsidRDefault="001A23E0" w:rsidP="004C56F3">
      <w:pPr>
        <w:spacing w:after="0" w:line="240" w:lineRule="auto"/>
        <w:jc w:val="center"/>
        <w:rPr>
          <w:rFonts w:ascii="Times New Roman" w:hAnsi="Times New Roman" w:cs="Times New Roman"/>
          <w:b/>
          <w:sz w:val="23"/>
          <w:szCs w:val="23"/>
          <w:lang w:eastAsia="ru-RU"/>
        </w:rPr>
      </w:pPr>
      <w:r w:rsidRPr="006E1CEE">
        <w:rPr>
          <w:rFonts w:ascii="Times New Roman" w:hAnsi="Times New Roman" w:cs="Times New Roman"/>
          <w:b/>
          <w:sz w:val="23"/>
          <w:szCs w:val="23"/>
          <w:lang w:eastAsia="ru-RU"/>
        </w:rPr>
        <w:t xml:space="preserve">Реестровый номер </w:t>
      </w:r>
      <w:r w:rsidR="00054AD2" w:rsidRPr="006E1CEE">
        <w:rPr>
          <w:rFonts w:ascii="Times New Roman" w:hAnsi="Times New Roman" w:cs="Times New Roman"/>
          <w:b/>
          <w:sz w:val="23"/>
          <w:szCs w:val="23"/>
          <w:lang w:eastAsia="ru-RU"/>
        </w:rPr>
        <w:t>ОК</w:t>
      </w:r>
      <w:r w:rsidRPr="006E1CEE">
        <w:rPr>
          <w:rFonts w:ascii="Times New Roman" w:hAnsi="Times New Roman" w:cs="Times New Roman"/>
          <w:b/>
          <w:sz w:val="23"/>
          <w:szCs w:val="23"/>
          <w:lang w:eastAsia="ru-RU"/>
        </w:rPr>
        <w:t>-</w:t>
      </w:r>
      <w:r w:rsidR="00A1101C">
        <w:rPr>
          <w:rFonts w:ascii="Times New Roman" w:hAnsi="Times New Roman" w:cs="Times New Roman"/>
          <w:b/>
          <w:sz w:val="23"/>
          <w:szCs w:val="23"/>
          <w:lang w:eastAsia="ru-RU"/>
        </w:rPr>
        <w:t>0</w:t>
      </w:r>
      <w:r w:rsidR="00370B92">
        <w:rPr>
          <w:rFonts w:ascii="Times New Roman" w:hAnsi="Times New Roman" w:cs="Times New Roman"/>
          <w:b/>
          <w:sz w:val="23"/>
          <w:szCs w:val="23"/>
          <w:lang w:eastAsia="ru-RU"/>
        </w:rPr>
        <w:t>0</w:t>
      </w:r>
      <w:r w:rsidR="000E06D7">
        <w:rPr>
          <w:rFonts w:ascii="Times New Roman" w:hAnsi="Times New Roman" w:cs="Times New Roman"/>
          <w:b/>
          <w:sz w:val="23"/>
          <w:szCs w:val="23"/>
          <w:lang w:eastAsia="ru-RU"/>
        </w:rPr>
        <w:t>3</w:t>
      </w:r>
      <w:r w:rsidR="00054AD2" w:rsidRPr="006E1CEE">
        <w:rPr>
          <w:rFonts w:ascii="Times New Roman" w:hAnsi="Times New Roman" w:cs="Times New Roman"/>
          <w:b/>
          <w:sz w:val="23"/>
          <w:szCs w:val="23"/>
          <w:lang w:eastAsia="ru-RU"/>
        </w:rPr>
        <w:t>/201</w:t>
      </w:r>
      <w:r w:rsidR="00EA760E">
        <w:rPr>
          <w:rFonts w:ascii="Times New Roman" w:hAnsi="Times New Roman" w:cs="Times New Roman"/>
          <w:b/>
          <w:sz w:val="23"/>
          <w:szCs w:val="23"/>
          <w:lang w:eastAsia="ru-RU"/>
        </w:rPr>
        <w:t>7</w:t>
      </w:r>
      <w:r w:rsidR="00C444ED" w:rsidRPr="006E1CEE">
        <w:rPr>
          <w:rFonts w:ascii="Times New Roman" w:hAnsi="Times New Roman" w:cs="Times New Roman"/>
          <w:b/>
          <w:sz w:val="23"/>
          <w:szCs w:val="23"/>
          <w:lang w:eastAsia="ru-RU"/>
        </w:rPr>
        <w:t>/</w:t>
      </w:r>
      <w:r w:rsidR="007742C6">
        <w:rPr>
          <w:rFonts w:ascii="Times New Roman" w:hAnsi="Times New Roman" w:cs="Times New Roman"/>
          <w:b/>
          <w:sz w:val="23"/>
          <w:szCs w:val="23"/>
          <w:lang w:eastAsia="ru-RU"/>
        </w:rPr>
        <w:t>ТП</w:t>
      </w:r>
    </w:p>
    <w:p w:rsidR="004C56F3" w:rsidRDefault="004C56F3"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0E06D7" w:rsidRDefault="000E06D7"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AD50AC" w:rsidRPr="006E1CEE" w:rsidRDefault="00AD50AC" w:rsidP="004C56F3">
      <w:pPr>
        <w:spacing w:after="0" w:line="240" w:lineRule="auto"/>
        <w:jc w:val="center"/>
        <w:rPr>
          <w:rFonts w:ascii="Times New Roman" w:hAnsi="Times New Roman" w:cs="Times New Roman"/>
          <w:sz w:val="23"/>
          <w:szCs w:val="23"/>
          <w:lang w:eastAsia="ru-RU"/>
        </w:rPr>
      </w:pPr>
      <w:r w:rsidRPr="006E1CEE">
        <w:rPr>
          <w:rFonts w:ascii="Times New Roman" w:hAnsi="Times New Roman" w:cs="Times New Roman"/>
          <w:sz w:val="23"/>
          <w:szCs w:val="23"/>
          <w:lang w:eastAsia="ru-RU"/>
        </w:rPr>
        <w:t>г. Корол</w:t>
      </w:r>
      <w:r w:rsidR="001A23E0" w:rsidRPr="006E1CEE">
        <w:rPr>
          <w:rFonts w:ascii="Times New Roman" w:hAnsi="Times New Roman" w:cs="Times New Roman"/>
          <w:sz w:val="23"/>
          <w:szCs w:val="23"/>
          <w:lang w:eastAsia="ru-RU"/>
        </w:rPr>
        <w:t>ё</w:t>
      </w:r>
      <w:r w:rsidRPr="006E1CEE">
        <w:rPr>
          <w:rFonts w:ascii="Times New Roman" w:hAnsi="Times New Roman" w:cs="Times New Roman"/>
          <w:sz w:val="23"/>
          <w:szCs w:val="23"/>
          <w:lang w:eastAsia="ru-RU"/>
        </w:rPr>
        <w:t>в - 201</w:t>
      </w:r>
      <w:r w:rsidR="00A1101C">
        <w:rPr>
          <w:rFonts w:ascii="Times New Roman" w:hAnsi="Times New Roman" w:cs="Times New Roman"/>
          <w:sz w:val="23"/>
          <w:szCs w:val="23"/>
          <w:lang w:eastAsia="ru-RU"/>
        </w:rPr>
        <w:t>7</w:t>
      </w:r>
      <w:r w:rsidRPr="006E1CEE">
        <w:rPr>
          <w:rFonts w:ascii="Times New Roman" w:hAnsi="Times New Roman" w:cs="Times New Roman"/>
          <w:sz w:val="23"/>
          <w:szCs w:val="23"/>
          <w:lang w:eastAsia="ru-RU"/>
        </w:rPr>
        <w:t xml:space="preserve"> г.</w:t>
      </w:r>
    </w:p>
    <w:p w:rsidR="00AD50AC" w:rsidRPr="00DD751F" w:rsidRDefault="00434967" w:rsidP="002E7A44">
      <w:pPr>
        <w:spacing w:line="240" w:lineRule="auto"/>
        <w:rPr>
          <w:b/>
          <w:sz w:val="23"/>
          <w:szCs w:val="23"/>
        </w:rPr>
      </w:pPr>
      <w:r w:rsidRPr="006E1CEE">
        <w:rPr>
          <w:rFonts w:ascii="Times New Roman" w:hAnsi="Times New Roman" w:cs="Times New Roman"/>
          <w:b/>
          <w:sz w:val="23"/>
          <w:szCs w:val="23"/>
        </w:rPr>
        <w:br w:type="page"/>
      </w:r>
      <w:r w:rsidR="006E1CEE">
        <w:rPr>
          <w:rFonts w:ascii="Times New Roman" w:hAnsi="Times New Roman" w:cs="Times New Roman"/>
          <w:b/>
          <w:sz w:val="23"/>
          <w:szCs w:val="23"/>
        </w:rPr>
        <w:lastRenderedPageBreak/>
        <w:t xml:space="preserve">1. </w:t>
      </w:r>
      <w:r w:rsidR="00AD50AC" w:rsidRPr="006E1CEE">
        <w:rPr>
          <w:rFonts w:ascii="Times New Roman" w:hAnsi="Times New Roman" w:cs="Times New Roman"/>
          <w:b/>
          <w:sz w:val="23"/>
          <w:szCs w:val="23"/>
        </w:rPr>
        <w:t>Термины, используемые в документации.</w:t>
      </w:r>
    </w:p>
    <w:p w:rsidR="00D02435" w:rsidRDefault="00AD50AC" w:rsidP="00D02435">
      <w:pPr>
        <w:spacing w:after="120" w:line="240" w:lineRule="auto"/>
        <w:jc w:val="both"/>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306143" w:rsidRPr="00DD751F">
        <w:rPr>
          <w:rFonts w:ascii="Times New Roman" w:eastAsia="Times New Roman" w:hAnsi="Times New Roman" w:cs="Times New Roman"/>
          <w:snapToGrid w:val="0"/>
          <w:sz w:val="23"/>
          <w:szCs w:val="23"/>
          <w:lang w:eastAsia="ru-RU"/>
        </w:rPr>
        <w:t xml:space="preserve"> </w:t>
      </w:r>
      <w:r w:rsidR="00010A7A" w:rsidRPr="00DD751F">
        <w:rPr>
          <w:rFonts w:ascii="Times New Roman" w:eastAsia="Times New Roman" w:hAnsi="Times New Roman" w:cs="Times New Roman"/>
          <w:snapToGrid w:val="0"/>
          <w:sz w:val="23"/>
          <w:szCs w:val="23"/>
          <w:lang w:eastAsia="ru-RU"/>
        </w:rPr>
        <w:t>на</w:t>
      </w:r>
      <w:r w:rsidR="006E1CEE">
        <w:rPr>
          <w:rFonts w:ascii="Times New Roman" w:eastAsia="Times New Roman" w:hAnsi="Times New Roman" w:cs="Times New Roman"/>
          <w:snapToGrid w:val="0"/>
          <w:sz w:val="23"/>
          <w:szCs w:val="23"/>
          <w:lang w:eastAsia="ru-RU"/>
        </w:rPr>
        <w:t xml:space="preserve"> </w:t>
      </w:r>
    </w:p>
    <w:p w:rsidR="000E06D7" w:rsidRDefault="000E06D7" w:rsidP="00D02435">
      <w:pPr>
        <w:spacing w:after="120" w:line="240" w:lineRule="auto"/>
        <w:jc w:val="both"/>
        <w:rPr>
          <w:rFonts w:ascii="Times New Roman" w:eastAsia="Times New Roman" w:hAnsi="Times New Roman" w:cs="Times New Roman"/>
          <w:b/>
          <w:bCs/>
          <w:snapToGrid w:val="0"/>
          <w:sz w:val="23"/>
          <w:szCs w:val="23"/>
          <w:lang w:eastAsia="ru-RU"/>
        </w:rPr>
      </w:pPr>
      <w:r w:rsidRPr="000E06D7">
        <w:rPr>
          <w:rFonts w:ascii="Times New Roman" w:eastAsia="Times New Roman" w:hAnsi="Times New Roman" w:cs="Times New Roman"/>
          <w:b/>
          <w:bCs/>
          <w:snapToGrid w:val="0"/>
          <w:sz w:val="23"/>
          <w:szCs w:val="23"/>
          <w:lang w:eastAsia="ru-RU"/>
        </w:rPr>
        <w:t>выполнение проектно-изыскательских работ по строительству распределительной подстанции 20кВ и по строительству кабельных линий КЛ 20кВ, по адресу: Москва, СЗАО, внутригородское муниципальное образование Митино, вблизи села Рождествено</w:t>
      </w:r>
    </w:p>
    <w:p w:rsidR="00AD50AC" w:rsidRPr="00DD751F" w:rsidRDefault="00AD50AC" w:rsidP="00D02435">
      <w:pPr>
        <w:spacing w:after="120" w:line="240" w:lineRule="auto"/>
        <w:jc w:val="both"/>
        <w:rPr>
          <w:rFonts w:ascii="Times New Roman" w:hAnsi="Times New Roman" w:cs="Times New Roman"/>
          <w:sz w:val="23"/>
          <w:szCs w:val="23"/>
        </w:rPr>
      </w:pPr>
      <w:r w:rsidRPr="00DD751F">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752CD6" w:rsidRDefault="00AD50AC" w:rsidP="00930711">
      <w:pPr>
        <w:pStyle w:val="3"/>
        <w:numPr>
          <w:ilvl w:val="2"/>
          <w:numId w:val="3"/>
        </w:numPr>
        <w:spacing w:line="240" w:lineRule="auto"/>
        <w:ind w:left="0" w:firstLine="0"/>
        <w:rPr>
          <w:sz w:val="23"/>
          <w:szCs w:val="23"/>
        </w:rPr>
      </w:pPr>
      <w:r w:rsidRPr="00DD751F">
        <w:rPr>
          <w:b/>
          <w:bCs/>
          <w:sz w:val="23"/>
          <w:szCs w:val="23"/>
        </w:rPr>
        <w:t>Заказчик, Общество</w:t>
      </w:r>
      <w:r w:rsidRPr="00DD751F">
        <w:rPr>
          <w:bCs/>
          <w:sz w:val="23"/>
          <w:szCs w:val="23"/>
        </w:rPr>
        <w:t xml:space="preserve"> – юридическое лицо, в интересах и за счет средств которого осуществляется закупка -</w:t>
      </w:r>
      <w:r w:rsidRPr="00DD751F">
        <w:rPr>
          <w:sz w:val="23"/>
          <w:szCs w:val="23"/>
        </w:rPr>
        <w:t xml:space="preserve"> </w:t>
      </w:r>
      <w:r w:rsidR="007A5D72" w:rsidRPr="00DD751F">
        <w:rPr>
          <w:sz w:val="23"/>
          <w:szCs w:val="23"/>
        </w:rPr>
        <w:t>А</w:t>
      </w:r>
      <w:r w:rsidRPr="00DD751F">
        <w:rPr>
          <w:sz w:val="23"/>
          <w:szCs w:val="23"/>
        </w:rPr>
        <w:t xml:space="preserve">кционерное общество </w:t>
      </w:r>
      <w:r w:rsidR="00752CD6" w:rsidRPr="00752CD6">
        <w:rPr>
          <w:sz w:val="23"/>
          <w:szCs w:val="23"/>
        </w:rPr>
        <w:t>«МСК Энергосеть»</w:t>
      </w:r>
    </w:p>
    <w:p w:rsidR="00AD50AC" w:rsidRPr="00DD751F" w:rsidRDefault="00AD50AC" w:rsidP="00930711">
      <w:pPr>
        <w:pStyle w:val="3"/>
        <w:numPr>
          <w:ilvl w:val="0"/>
          <w:numId w:val="0"/>
        </w:numPr>
        <w:spacing w:line="240" w:lineRule="auto"/>
        <w:rPr>
          <w:bCs/>
          <w:sz w:val="23"/>
          <w:szCs w:val="23"/>
        </w:rPr>
      </w:pPr>
      <w:r w:rsidRPr="00DD751F">
        <w:rPr>
          <w:b/>
          <w:i/>
          <w:sz w:val="23"/>
          <w:szCs w:val="23"/>
        </w:rPr>
        <w:t>Место нахождения:</w:t>
      </w:r>
      <w:r w:rsidRPr="00DD751F">
        <w:rPr>
          <w:sz w:val="23"/>
          <w:szCs w:val="23"/>
        </w:rPr>
        <w:t xml:space="preserve"> 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006C0769">
        <w:rPr>
          <w:rStyle w:val="rvts31451"/>
          <w:sz w:val="23"/>
          <w:szCs w:val="23"/>
        </w:rPr>
        <w:t>в, ул. Гагарина, д.10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Почтовый адрес:</w:t>
      </w:r>
      <w:r w:rsidRPr="00DD751F">
        <w:rPr>
          <w:bCs/>
          <w:i/>
          <w:sz w:val="23"/>
          <w:szCs w:val="23"/>
        </w:rPr>
        <w:t xml:space="preserve"> </w:t>
      </w:r>
      <w:r w:rsidRPr="00DD751F">
        <w:rPr>
          <w:bCs/>
          <w:sz w:val="23"/>
          <w:szCs w:val="23"/>
        </w:rPr>
        <w:t xml:space="preserve">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Pr="00DD751F">
        <w:rPr>
          <w:rStyle w:val="rvts31451"/>
          <w:sz w:val="23"/>
          <w:szCs w:val="23"/>
        </w:rPr>
        <w:t>в, ул. Гагарина, д.</w:t>
      </w:r>
      <w:r w:rsidR="006C0769">
        <w:rPr>
          <w:rStyle w:val="rvts31451"/>
          <w:sz w:val="23"/>
          <w:szCs w:val="23"/>
        </w:rPr>
        <w:t>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Адрес электронной почты:</w:t>
      </w:r>
      <w:r w:rsidRPr="00DD751F">
        <w:rPr>
          <w:bCs/>
          <w:sz w:val="23"/>
          <w:szCs w:val="23"/>
        </w:rPr>
        <w:t xml:space="preserve"> </w:t>
      </w:r>
      <w:r w:rsidR="00C70616" w:rsidRPr="00DD751F">
        <w:rPr>
          <w:sz w:val="23"/>
          <w:szCs w:val="23"/>
          <w:u w:val="single"/>
        </w:rPr>
        <w:t>avseevich.av@kenet.ru</w:t>
      </w:r>
      <w:r w:rsidR="00C70616" w:rsidRPr="00DD751F">
        <w:rPr>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Контактное лицо:</w:t>
      </w:r>
      <w:r w:rsidRPr="00DD751F">
        <w:rPr>
          <w:bCs/>
          <w:sz w:val="23"/>
          <w:szCs w:val="23"/>
        </w:rPr>
        <w:t xml:space="preserve"> </w:t>
      </w:r>
      <w:r w:rsidR="00C70616" w:rsidRPr="00DD751F">
        <w:rPr>
          <w:bCs/>
          <w:sz w:val="23"/>
          <w:szCs w:val="23"/>
        </w:rPr>
        <w:t>Авсеевич</w:t>
      </w:r>
      <w:r w:rsidRPr="00DD751F">
        <w:rPr>
          <w:bCs/>
          <w:sz w:val="23"/>
          <w:szCs w:val="23"/>
        </w:rPr>
        <w:t xml:space="preserve"> </w:t>
      </w:r>
      <w:r w:rsidR="00C70616" w:rsidRPr="00DD751F">
        <w:rPr>
          <w:bCs/>
          <w:sz w:val="23"/>
          <w:szCs w:val="23"/>
        </w:rPr>
        <w:t>А</w:t>
      </w:r>
      <w:r w:rsidRPr="00DD751F">
        <w:rPr>
          <w:bCs/>
          <w:sz w:val="23"/>
          <w:szCs w:val="23"/>
        </w:rPr>
        <w:t>.</w:t>
      </w:r>
      <w:r w:rsidR="00C70616" w:rsidRPr="00DD751F">
        <w:rPr>
          <w:bCs/>
          <w:sz w:val="23"/>
          <w:szCs w:val="23"/>
        </w:rPr>
        <w:t>В</w:t>
      </w:r>
      <w:r w:rsidRPr="00DD751F">
        <w:rPr>
          <w:bCs/>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Контактный телефон:</w:t>
      </w:r>
      <w:r w:rsidRPr="00DD751F">
        <w:rPr>
          <w:bCs/>
          <w:sz w:val="23"/>
          <w:szCs w:val="23"/>
        </w:rPr>
        <w:t xml:space="preserve"> (495) 516-65-31</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Заявка на участие в открытом конкурсе</w:t>
      </w:r>
      <w:r w:rsidRPr="00DD751F">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Документация открытого конкурса</w:t>
      </w:r>
      <w:r w:rsidRPr="00DD751F">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Закупочная комиссия</w:t>
      </w:r>
      <w:r w:rsidRPr="00DD751F">
        <w:rPr>
          <w:bCs/>
          <w:sz w:val="23"/>
          <w:szCs w:val="23"/>
        </w:rPr>
        <w:t xml:space="preserve"> - орган, созданный для принятия решений в ходе конкретной закупки (прежде всего – выбора победителя).</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АО </w:t>
      </w:r>
      <w:r w:rsidR="00752CD6" w:rsidRPr="00752CD6">
        <w:rPr>
          <w:b/>
          <w:bCs/>
          <w:sz w:val="23"/>
          <w:szCs w:val="23"/>
        </w:rPr>
        <w:t xml:space="preserve">«МСК </w:t>
      </w:r>
      <w:proofErr w:type="spellStart"/>
      <w:r w:rsidR="00752CD6" w:rsidRPr="00752CD6">
        <w:rPr>
          <w:b/>
          <w:bCs/>
          <w:sz w:val="23"/>
          <w:szCs w:val="23"/>
        </w:rPr>
        <w:t>Энерго</w:t>
      </w:r>
      <w:proofErr w:type="spellEnd"/>
      <w:r w:rsidR="00752CD6" w:rsidRPr="00752CD6">
        <w:rPr>
          <w:b/>
          <w:bCs/>
          <w:sz w:val="23"/>
          <w:szCs w:val="23"/>
        </w:rPr>
        <w:t xml:space="preserve">» </w:t>
      </w:r>
      <w:r w:rsidRPr="00DD751F">
        <w:rPr>
          <w:bCs/>
          <w:sz w:val="23"/>
          <w:szCs w:val="23"/>
        </w:rPr>
        <w:t xml:space="preserve">- </w:t>
      </w:r>
      <w:hyperlink r:id="rId10" w:history="1">
        <w:r w:rsidRPr="00DD751F">
          <w:rPr>
            <w:rStyle w:val="a5"/>
            <w:sz w:val="23"/>
            <w:szCs w:val="23"/>
          </w:rPr>
          <w:t>www.kenet.ru</w:t>
        </w:r>
      </w:hyperlink>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 </w:t>
      </w:r>
      <w:hyperlink r:id="rId11"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b/>
          <w:bCs/>
          <w:sz w:val="23"/>
          <w:szCs w:val="23"/>
        </w:rPr>
        <w:t xml:space="preserve"> </w:t>
      </w:r>
    </w:p>
    <w:p w:rsidR="00AD50AC" w:rsidRPr="00DD751F" w:rsidRDefault="00AD50AC" w:rsidP="00085E93">
      <w:pPr>
        <w:pStyle w:val="3"/>
        <w:numPr>
          <w:ilvl w:val="0"/>
          <w:numId w:val="0"/>
        </w:numPr>
        <w:spacing w:line="240" w:lineRule="auto"/>
        <w:ind w:left="1224"/>
        <w:rPr>
          <w:bCs/>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 xml:space="preserve">Общие положения. </w:t>
      </w:r>
    </w:p>
    <w:p w:rsidR="00D02435" w:rsidRPr="0053733C" w:rsidRDefault="00AD50AC" w:rsidP="00A32BD5">
      <w:pPr>
        <w:pStyle w:val="ac"/>
        <w:numPr>
          <w:ilvl w:val="1"/>
          <w:numId w:val="3"/>
        </w:numPr>
        <w:ind w:left="0" w:firstLine="0"/>
        <w:rPr>
          <w:rFonts w:eastAsia="Times New Roman"/>
          <w:b/>
          <w:bCs/>
          <w:snapToGrid w:val="0"/>
          <w:sz w:val="23"/>
          <w:szCs w:val="23"/>
          <w:lang w:eastAsia="ru-RU"/>
        </w:rPr>
      </w:pPr>
      <w:r w:rsidRPr="0053733C">
        <w:rPr>
          <w:rStyle w:val="rvts31451"/>
          <w:rFonts w:eastAsia="Times New Roman"/>
          <w:snapToGrid w:val="0"/>
          <w:sz w:val="23"/>
          <w:szCs w:val="23"/>
          <w:lang w:eastAsia="ru-RU"/>
        </w:rPr>
        <w:t>АО «</w:t>
      </w:r>
      <w:r w:rsidR="00D2345B" w:rsidRPr="0053733C">
        <w:rPr>
          <w:rFonts w:eastAsia="Times New Roman"/>
          <w:snapToGrid w:val="0"/>
          <w:sz w:val="23"/>
          <w:szCs w:val="23"/>
          <w:lang w:eastAsia="ru-RU"/>
        </w:rPr>
        <w:t xml:space="preserve">МСК </w:t>
      </w:r>
      <w:proofErr w:type="spellStart"/>
      <w:r w:rsidR="00D2345B" w:rsidRPr="0053733C">
        <w:rPr>
          <w:rFonts w:eastAsia="Times New Roman"/>
          <w:snapToGrid w:val="0"/>
          <w:sz w:val="23"/>
          <w:szCs w:val="23"/>
          <w:lang w:eastAsia="ru-RU"/>
        </w:rPr>
        <w:t>Энерго</w:t>
      </w:r>
      <w:proofErr w:type="spellEnd"/>
      <w:r w:rsidRPr="0053733C">
        <w:rPr>
          <w:rStyle w:val="rvts31451"/>
          <w:rFonts w:eastAsia="Times New Roman"/>
          <w:snapToGrid w:val="0"/>
          <w:sz w:val="23"/>
          <w:szCs w:val="23"/>
          <w:lang w:eastAsia="ru-RU"/>
        </w:rPr>
        <w:t>», 14107</w:t>
      </w:r>
      <w:r w:rsidR="006C0769" w:rsidRPr="0053733C">
        <w:rPr>
          <w:rStyle w:val="rvts31451"/>
          <w:rFonts w:eastAsia="Times New Roman"/>
          <w:snapToGrid w:val="0"/>
          <w:sz w:val="23"/>
          <w:szCs w:val="23"/>
          <w:lang w:eastAsia="ru-RU"/>
        </w:rPr>
        <w:t>0</w:t>
      </w:r>
      <w:r w:rsidRPr="0053733C">
        <w:rPr>
          <w:rStyle w:val="rvts31451"/>
          <w:rFonts w:eastAsia="Times New Roman"/>
          <w:snapToGrid w:val="0"/>
          <w:sz w:val="23"/>
          <w:szCs w:val="23"/>
          <w:lang w:eastAsia="ru-RU"/>
        </w:rPr>
        <w:t>, Московская область, г. Корол</w:t>
      </w:r>
      <w:r w:rsidR="003E0610" w:rsidRPr="0053733C">
        <w:rPr>
          <w:rStyle w:val="rvts31451"/>
          <w:rFonts w:eastAsia="Times New Roman"/>
          <w:snapToGrid w:val="0"/>
          <w:sz w:val="23"/>
          <w:szCs w:val="23"/>
          <w:lang w:eastAsia="ru-RU"/>
        </w:rPr>
        <w:t>ё</w:t>
      </w:r>
      <w:r w:rsidRPr="0053733C">
        <w:rPr>
          <w:rStyle w:val="rvts31451"/>
          <w:rFonts w:eastAsia="Times New Roman"/>
          <w:snapToGrid w:val="0"/>
          <w:sz w:val="23"/>
          <w:szCs w:val="23"/>
          <w:lang w:eastAsia="ru-RU"/>
        </w:rPr>
        <w:t>в, ул. Гагарина, д.</w:t>
      </w:r>
      <w:r w:rsidR="006C0769" w:rsidRPr="0053733C">
        <w:rPr>
          <w:rStyle w:val="rvts31451"/>
          <w:rFonts w:eastAsia="Times New Roman"/>
          <w:snapToGrid w:val="0"/>
          <w:sz w:val="23"/>
          <w:szCs w:val="23"/>
          <w:lang w:eastAsia="ru-RU"/>
        </w:rPr>
        <w:t>10</w:t>
      </w:r>
      <w:r w:rsidRPr="0053733C">
        <w:rPr>
          <w:rStyle w:val="rvts31451"/>
          <w:rFonts w:eastAsia="Times New Roman"/>
          <w:snapToGrid w:val="0"/>
          <w:sz w:val="23"/>
          <w:szCs w:val="23"/>
          <w:lang w:eastAsia="ru-RU"/>
        </w:rPr>
        <w:t>а</w:t>
      </w:r>
      <w:r w:rsidR="006C0769" w:rsidRPr="0053733C">
        <w:rPr>
          <w:rStyle w:val="rvts31451"/>
          <w:rFonts w:eastAsia="Times New Roman"/>
          <w:snapToGrid w:val="0"/>
          <w:sz w:val="23"/>
          <w:szCs w:val="23"/>
          <w:lang w:eastAsia="ru-RU"/>
        </w:rPr>
        <w:t>, пом. 011</w:t>
      </w:r>
      <w:r w:rsidRPr="0053733C">
        <w:rPr>
          <w:rStyle w:val="rvts31451"/>
          <w:rFonts w:eastAsia="Times New Roman"/>
          <w:snapToGrid w:val="0"/>
          <w:sz w:val="23"/>
          <w:szCs w:val="23"/>
          <w:lang w:eastAsia="ru-RU"/>
        </w:rPr>
        <w:t xml:space="preserve"> (далее - Заказчик) Извещением, опубликованным на официальном  сайте АО </w:t>
      </w:r>
      <w:r w:rsidR="00752CD6" w:rsidRPr="0053733C">
        <w:rPr>
          <w:rFonts w:eastAsia="Times New Roman"/>
          <w:snapToGrid w:val="0"/>
          <w:sz w:val="23"/>
          <w:szCs w:val="23"/>
          <w:lang w:eastAsia="ru-RU"/>
        </w:rPr>
        <w:t xml:space="preserve">«МСК </w:t>
      </w:r>
      <w:proofErr w:type="spellStart"/>
      <w:r w:rsidR="00752CD6" w:rsidRPr="0053733C">
        <w:rPr>
          <w:rFonts w:eastAsia="Times New Roman"/>
          <w:snapToGrid w:val="0"/>
          <w:sz w:val="23"/>
          <w:szCs w:val="23"/>
          <w:lang w:eastAsia="ru-RU"/>
        </w:rPr>
        <w:t>Энерго</w:t>
      </w:r>
      <w:proofErr w:type="spellEnd"/>
      <w:r w:rsidR="00752CD6" w:rsidRPr="0053733C">
        <w:rPr>
          <w:rFonts w:eastAsia="Times New Roman"/>
          <w:snapToGrid w:val="0"/>
          <w:sz w:val="23"/>
          <w:szCs w:val="23"/>
          <w:lang w:eastAsia="ru-RU"/>
        </w:rPr>
        <w:t xml:space="preserve">» </w:t>
      </w:r>
      <w:r w:rsidRPr="0053733C">
        <w:rPr>
          <w:rStyle w:val="rvts31451"/>
          <w:rFonts w:eastAsia="Times New Roman"/>
          <w:snapToGrid w:val="0"/>
          <w:sz w:val="23"/>
          <w:szCs w:val="23"/>
          <w:lang w:eastAsia="ru-RU"/>
        </w:rPr>
        <w:t>(</w:t>
      </w:r>
      <w:hyperlink r:id="rId12" w:history="1">
        <w:r w:rsidRPr="0053733C">
          <w:rPr>
            <w:rStyle w:val="rvts31451"/>
            <w:rFonts w:eastAsia="Times New Roman"/>
            <w:snapToGrid w:val="0"/>
            <w:sz w:val="23"/>
            <w:szCs w:val="23"/>
            <w:lang w:eastAsia="ru-RU"/>
          </w:rPr>
          <w:t>www.kenet.ru</w:t>
        </w:r>
      </w:hyperlink>
      <w:r w:rsidRPr="0053733C">
        <w:rPr>
          <w:rStyle w:val="rvts31451"/>
          <w:rFonts w:eastAsia="Times New Roman"/>
          <w:snapToGrid w:val="0"/>
          <w:sz w:val="23"/>
          <w:szCs w:val="23"/>
          <w:lang w:eastAsia="ru-RU"/>
        </w:rPr>
        <w:t>) и на официальном сайте</w:t>
      </w:r>
      <w:r w:rsidR="00642E20" w:rsidRPr="0053733C">
        <w:rPr>
          <w:rStyle w:val="rvts31451"/>
          <w:rFonts w:eastAsia="Times New Roman"/>
          <w:snapToGrid w:val="0"/>
          <w:sz w:val="23"/>
          <w:szCs w:val="23"/>
          <w:lang w:eastAsia="ru-RU"/>
        </w:rPr>
        <w:t xml:space="preserve"> </w:t>
      </w:r>
      <w:r w:rsidRPr="0053733C">
        <w:rPr>
          <w:rStyle w:val="rvts31451"/>
          <w:rFonts w:eastAsia="Times New Roman"/>
          <w:snapToGrid w:val="0"/>
          <w:sz w:val="23"/>
          <w:szCs w:val="23"/>
          <w:lang w:eastAsia="ru-RU"/>
        </w:rPr>
        <w:t>(</w:t>
      </w:r>
      <w:hyperlink r:id="rId13" w:history="1">
        <w:r w:rsidRPr="0053733C">
          <w:rPr>
            <w:rStyle w:val="rvts31451"/>
            <w:rFonts w:eastAsia="Times New Roman"/>
            <w:snapToGrid w:val="0"/>
            <w:sz w:val="23"/>
            <w:szCs w:val="23"/>
            <w:lang w:eastAsia="ru-RU"/>
          </w:rPr>
          <w:t>www.zakupki.gov.ru</w:t>
        </w:r>
      </w:hyperlink>
      <w:r w:rsidRPr="0053733C">
        <w:rPr>
          <w:rStyle w:val="rvts31451"/>
          <w:rFonts w:eastAsia="Times New Roman"/>
          <w:snapToGrid w:val="0"/>
          <w:sz w:val="23"/>
          <w:szCs w:val="23"/>
          <w:lang w:eastAsia="ru-RU"/>
        </w:rPr>
        <w:t xml:space="preserve">), приглашает к участию в открытом конкурсе на право заключения </w:t>
      </w:r>
      <w:r w:rsidR="00306143" w:rsidRPr="0053733C">
        <w:rPr>
          <w:rFonts w:eastAsia="Times New Roman"/>
          <w:snapToGrid w:val="0"/>
          <w:sz w:val="23"/>
          <w:szCs w:val="23"/>
          <w:lang w:eastAsia="ru-RU"/>
        </w:rPr>
        <w:t xml:space="preserve">договора </w:t>
      </w:r>
      <w:r w:rsidR="00FE1D16" w:rsidRPr="0053733C">
        <w:rPr>
          <w:rFonts w:eastAsia="Times New Roman"/>
          <w:snapToGrid w:val="0"/>
          <w:sz w:val="23"/>
          <w:szCs w:val="23"/>
          <w:lang w:eastAsia="ru-RU"/>
        </w:rPr>
        <w:t xml:space="preserve">на </w:t>
      </w:r>
      <w:r w:rsidR="000E06D7" w:rsidRPr="0053733C">
        <w:rPr>
          <w:rFonts w:eastAsia="Times New Roman"/>
          <w:b/>
          <w:bCs/>
          <w:snapToGrid w:val="0"/>
          <w:sz w:val="23"/>
          <w:szCs w:val="23"/>
          <w:lang w:eastAsia="ru-RU"/>
        </w:rPr>
        <w:t>выполнение проектно-изыскательских работ по строительству распределительной подстанции 20кВ и по строительству кабельных линий КЛ 20кВ, по адресу: Москва, СЗАО, внутригородское муниципальное образование Митино, вблизи села Рождествено</w:t>
      </w:r>
      <w:r w:rsidR="00D02435" w:rsidRPr="0053733C">
        <w:rPr>
          <w:rFonts w:eastAsia="Times New Roman"/>
          <w:b/>
          <w:bCs/>
          <w:snapToGrid w:val="0"/>
          <w:sz w:val="23"/>
          <w:szCs w:val="23"/>
          <w:lang w:eastAsia="ru-RU"/>
        </w:rPr>
        <w:t>.</w:t>
      </w:r>
    </w:p>
    <w:p w:rsidR="00AD50AC" w:rsidRPr="00370B92" w:rsidRDefault="00B70661" w:rsidP="00085E93">
      <w:pPr>
        <w:pStyle w:val="ac"/>
        <w:ind w:left="0" w:firstLine="0"/>
        <w:rPr>
          <w:rStyle w:val="rvts31451"/>
          <w:sz w:val="23"/>
          <w:szCs w:val="23"/>
        </w:rPr>
      </w:pPr>
      <w:r w:rsidRPr="00370B92">
        <w:rPr>
          <w:bCs/>
          <w:sz w:val="23"/>
          <w:szCs w:val="23"/>
        </w:rPr>
        <w:t xml:space="preserve">2.2. </w:t>
      </w:r>
      <w:r w:rsidR="00AD50AC" w:rsidRPr="00370B92">
        <w:rPr>
          <w:rStyle w:val="rvts31451"/>
          <w:sz w:val="23"/>
          <w:szCs w:val="23"/>
        </w:rPr>
        <w:t xml:space="preserve">Документация по открытому конкурсу (далее - документация) размещена на </w:t>
      </w:r>
      <w:proofErr w:type="gramStart"/>
      <w:r w:rsidR="00AD50AC" w:rsidRPr="00370B92">
        <w:rPr>
          <w:rStyle w:val="rvts31451"/>
          <w:sz w:val="23"/>
          <w:szCs w:val="23"/>
        </w:rPr>
        <w:t>официальном  сайте</w:t>
      </w:r>
      <w:proofErr w:type="gramEnd"/>
      <w:r w:rsidR="00AD50AC" w:rsidRPr="00370B92">
        <w:rPr>
          <w:rStyle w:val="rvts31451"/>
          <w:sz w:val="23"/>
          <w:szCs w:val="23"/>
        </w:rPr>
        <w:t xml:space="preserve"> АО </w:t>
      </w:r>
      <w:r w:rsidR="00752CD6" w:rsidRPr="00370B92">
        <w:rPr>
          <w:sz w:val="23"/>
          <w:szCs w:val="23"/>
        </w:rPr>
        <w:t xml:space="preserve">«МСК </w:t>
      </w:r>
      <w:proofErr w:type="spellStart"/>
      <w:r w:rsidR="00752CD6" w:rsidRPr="00370B92">
        <w:rPr>
          <w:sz w:val="23"/>
          <w:szCs w:val="23"/>
        </w:rPr>
        <w:t>Энерго</w:t>
      </w:r>
      <w:proofErr w:type="spellEnd"/>
      <w:r w:rsidR="00752CD6" w:rsidRPr="00370B92">
        <w:rPr>
          <w:sz w:val="23"/>
          <w:szCs w:val="23"/>
        </w:rPr>
        <w:t xml:space="preserve">» </w:t>
      </w:r>
      <w:r w:rsidR="00AD50AC" w:rsidRPr="00370B92">
        <w:rPr>
          <w:rStyle w:val="rvts31451"/>
          <w:sz w:val="23"/>
          <w:szCs w:val="23"/>
        </w:rPr>
        <w:t>(</w:t>
      </w:r>
      <w:hyperlink r:id="rId14" w:history="1">
        <w:r w:rsidR="00AD50AC" w:rsidRPr="00370B92">
          <w:rPr>
            <w:rStyle w:val="a5"/>
            <w:sz w:val="23"/>
            <w:szCs w:val="23"/>
          </w:rPr>
          <w:t>www.kenet.ru</w:t>
        </w:r>
      </w:hyperlink>
      <w:r w:rsidR="00AD50AC" w:rsidRPr="00370B92">
        <w:rPr>
          <w:rStyle w:val="rvts31451"/>
          <w:sz w:val="23"/>
          <w:szCs w:val="23"/>
        </w:rPr>
        <w:t>) и на сайте (</w:t>
      </w:r>
      <w:hyperlink r:id="rId15" w:history="1">
        <w:r w:rsidR="00AD50AC" w:rsidRPr="00370B92">
          <w:rPr>
            <w:rStyle w:val="a5"/>
            <w:sz w:val="23"/>
            <w:szCs w:val="23"/>
          </w:rPr>
          <w:t>www.</w:t>
        </w:r>
        <w:r w:rsidR="00AD50AC" w:rsidRPr="00370B92">
          <w:rPr>
            <w:rStyle w:val="a5"/>
            <w:sz w:val="23"/>
            <w:szCs w:val="23"/>
            <w:lang w:val="en-US"/>
          </w:rPr>
          <w:t>zakupki</w:t>
        </w:r>
        <w:r w:rsidR="00AD50AC" w:rsidRPr="00370B92">
          <w:rPr>
            <w:rStyle w:val="a5"/>
            <w:sz w:val="23"/>
            <w:szCs w:val="23"/>
          </w:rPr>
          <w:t>.</w:t>
        </w:r>
        <w:r w:rsidR="00AD50AC" w:rsidRPr="00370B92">
          <w:rPr>
            <w:rStyle w:val="a5"/>
            <w:sz w:val="23"/>
            <w:szCs w:val="23"/>
            <w:lang w:val="en-US"/>
          </w:rPr>
          <w:t>gov</w:t>
        </w:r>
        <w:r w:rsidR="00AD50AC" w:rsidRPr="00370B92">
          <w:rPr>
            <w:rStyle w:val="a5"/>
            <w:sz w:val="23"/>
            <w:szCs w:val="23"/>
          </w:rPr>
          <w:t>.</w:t>
        </w:r>
        <w:proofErr w:type="spellStart"/>
        <w:r w:rsidR="00AD50AC" w:rsidRPr="00370B92">
          <w:rPr>
            <w:rStyle w:val="a5"/>
            <w:sz w:val="23"/>
            <w:szCs w:val="23"/>
          </w:rPr>
          <w:t>ru</w:t>
        </w:r>
        <w:proofErr w:type="spellEnd"/>
      </w:hyperlink>
      <w:r w:rsidR="00AD50AC" w:rsidRPr="00370B92">
        <w:rPr>
          <w:rStyle w:val="rvts31451"/>
          <w:sz w:val="23"/>
          <w:szCs w:val="23"/>
        </w:rPr>
        <w:t xml:space="preserve">). </w:t>
      </w:r>
    </w:p>
    <w:p w:rsidR="00AD50AC" w:rsidRPr="00DD751F" w:rsidRDefault="00AD50AC" w:rsidP="00085E93">
      <w:pPr>
        <w:pStyle w:val="3"/>
        <w:numPr>
          <w:ilvl w:val="0"/>
          <w:numId w:val="0"/>
        </w:numPr>
        <w:spacing w:line="240" w:lineRule="auto"/>
        <w:ind w:left="792"/>
        <w:rPr>
          <w:rStyle w:val="rvts31451"/>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Требования к предмету закупки.</w:t>
      </w:r>
    </w:p>
    <w:p w:rsidR="007742C6" w:rsidRPr="007742C6" w:rsidRDefault="003E0610" w:rsidP="007742C6">
      <w:pPr>
        <w:spacing w:after="0" w:line="240" w:lineRule="auto"/>
        <w:jc w:val="both"/>
        <w:rPr>
          <w:rFonts w:ascii="Times New Roman" w:hAnsi="Times New Roman" w:cs="Times New Roman"/>
          <w:b/>
          <w:bCs/>
          <w:sz w:val="23"/>
          <w:szCs w:val="23"/>
        </w:rPr>
      </w:pPr>
      <w:r w:rsidRPr="00DD751F">
        <w:rPr>
          <w:rFonts w:ascii="Times New Roman" w:hAnsi="Times New Roman" w:cs="Times New Roman"/>
          <w:sz w:val="23"/>
          <w:szCs w:val="23"/>
        </w:rPr>
        <w:t>3.1.</w:t>
      </w:r>
      <w:r w:rsidRPr="00DD751F">
        <w:rPr>
          <w:rFonts w:ascii="Times New Roman" w:hAnsi="Times New Roman" w:cs="Times New Roman"/>
          <w:sz w:val="23"/>
          <w:szCs w:val="23"/>
        </w:rPr>
        <w:tab/>
      </w:r>
      <w:r w:rsidR="00AD50AC" w:rsidRPr="00DD751F">
        <w:rPr>
          <w:rFonts w:ascii="Times New Roman" w:hAnsi="Times New Roman" w:cs="Times New Roman"/>
          <w:sz w:val="23"/>
          <w:szCs w:val="23"/>
        </w:rPr>
        <w:t xml:space="preserve">Предметом конкурса является право заключения </w:t>
      </w:r>
      <w:r w:rsidR="00E52E9E" w:rsidRPr="00DD751F">
        <w:rPr>
          <w:rFonts w:ascii="Times New Roman" w:hAnsi="Times New Roman" w:cs="Times New Roman"/>
          <w:sz w:val="23"/>
          <w:szCs w:val="23"/>
        </w:rPr>
        <w:t xml:space="preserve">договора </w:t>
      </w:r>
      <w:r w:rsidR="00A85991" w:rsidRPr="00DD751F">
        <w:rPr>
          <w:rFonts w:ascii="Times New Roman" w:hAnsi="Times New Roman" w:cs="Times New Roman"/>
          <w:sz w:val="23"/>
          <w:szCs w:val="23"/>
        </w:rPr>
        <w:t>на</w:t>
      </w:r>
      <w:r w:rsidR="006E1CEE">
        <w:rPr>
          <w:rFonts w:ascii="Times New Roman" w:hAnsi="Times New Roman" w:cs="Times New Roman"/>
          <w:sz w:val="23"/>
          <w:szCs w:val="23"/>
        </w:rPr>
        <w:t xml:space="preserve"> </w:t>
      </w:r>
      <w:r w:rsidR="000E06D7" w:rsidRPr="000E06D7">
        <w:rPr>
          <w:rFonts w:ascii="Times New Roman" w:hAnsi="Times New Roman" w:cs="Times New Roman"/>
          <w:b/>
          <w:bCs/>
          <w:sz w:val="23"/>
          <w:szCs w:val="23"/>
        </w:rPr>
        <w:t>выполнение проектно-изыскательских работ по строительству распределительной подстанции 20кВ и по строительству кабельных линий КЛ 20кВ, по адресу: Москва, СЗАО, внутригородское муниципальное образование Митино, вблизи села Рождествено</w:t>
      </w:r>
      <w:r w:rsidR="007742C6">
        <w:rPr>
          <w:rFonts w:ascii="Times New Roman" w:hAnsi="Times New Roman" w:cs="Times New Roman"/>
          <w:b/>
          <w:bCs/>
          <w:sz w:val="23"/>
          <w:szCs w:val="23"/>
        </w:rPr>
        <w:t>.</w:t>
      </w:r>
    </w:p>
    <w:p w:rsidR="00AD50AC" w:rsidRPr="00DD751F" w:rsidRDefault="00A85991" w:rsidP="00A85991">
      <w:pPr>
        <w:pStyle w:val="3"/>
        <w:numPr>
          <w:ilvl w:val="0"/>
          <w:numId w:val="3"/>
        </w:numPr>
        <w:spacing w:line="240" w:lineRule="auto"/>
        <w:rPr>
          <w:b/>
          <w:sz w:val="23"/>
          <w:szCs w:val="23"/>
        </w:rPr>
      </w:pPr>
      <w:r w:rsidRPr="00DD751F">
        <w:rPr>
          <w:b/>
          <w:bCs/>
          <w:sz w:val="23"/>
          <w:szCs w:val="23"/>
        </w:rPr>
        <w:t xml:space="preserve">Требования </w:t>
      </w:r>
      <w:r w:rsidR="00AD50AC" w:rsidRPr="00DD751F">
        <w:rPr>
          <w:b/>
          <w:sz w:val="23"/>
          <w:szCs w:val="23"/>
        </w:rPr>
        <w:t>к содержанию, форме, оформлению и составу заявки на участие в конкурсе.</w:t>
      </w: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lastRenderedPageBreak/>
        <w:t>Документы, происходящие из иностранного государства, должны быть</w:t>
      </w:r>
      <w:r w:rsidRPr="00DD751F">
        <w:rPr>
          <w:sz w:val="23"/>
          <w:szCs w:val="23"/>
        </w:rPr>
        <w:br/>
        <w:t>надлежащим образом легализованы в соответствии с законодательством и</w:t>
      </w:r>
      <w:r w:rsidRPr="00DD751F">
        <w:rPr>
          <w:sz w:val="23"/>
          <w:szCs w:val="23"/>
        </w:rPr>
        <w:br/>
        <w:t>международными договорами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Заявка должна соответствовать требованиям, указанным в настоящей документации.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Сведения, которые содержатся в заявках, не должны допускать двусмысленных толкований.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sidRPr="00DD751F">
        <w:rPr>
          <w:sz w:val="23"/>
          <w:szCs w:val="23"/>
        </w:rPr>
        <w:t>решение о недопущении такой заявки.</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DD751F">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tabs>
          <w:tab w:val="left" w:pos="993"/>
        </w:tabs>
        <w:spacing w:line="240" w:lineRule="auto"/>
        <w:ind w:left="0" w:firstLine="0"/>
        <w:rPr>
          <w:sz w:val="23"/>
          <w:szCs w:val="23"/>
        </w:rPr>
      </w:pPr>
      <w:r w:rsidRPr="00DD751F">
        <w:rPr>
          <w:sz w:val="23"/>
          <w:szCs w:val="23"/>
        </w:rPr>
        <w:t>Заявка, которую представляет участник, в соответствии с настоящей документацией должна содержать:</w:t>
      </w:r>
    </w:p>
    <w:p w:rsidR="00AD50AC" w:rsidRPr="00DD751F" w:rsidRDefault="00AD50AC" w:rsidP="00085E93">
      <w:pPr>
        <w:pStyle w:val="a8"/>
        <w:spacing w:before="0" w:line="240" w:lineRule="auto"/>
        <w:rPr>
          <w:sz w:val="23"/>
          <w:szCs w:val="23"/>
        </w:rPr>
      </w:pPr>
    </w:p>
    <w:p w:rsidR="00AD50AC" w:rsidRPr="00DD751F" w:rsidRDefault="00AD50AC" w:rsidP="00085E93">
      <w:pPr>
        <w:pStyle w:val="a8"/>
        <w:numPr>
          <w:ilvl w:val="2"/>
          <w:numId w:val="3"/>
        </w:numPr>
        <w:tabs>
          <w:tab w:val="left" w:pos="1560"/>
        </w:tabs>
        <w:spacing w:before="0" w:line="240" w:lineRule="auto"/>
        <w:ind w:left="0" w:firstLine="0"/>
        <w:rPr>
          <w:sz w:val="23"/>
          <w:szCs w:val="23"/>
        </w:rPr>
      </w:pPr>
      <w:r w:rsidRPr="00DD751F">
        <w:rPr>
          <w:sz w:val="23"/>
          <w:szCs w:val="23"/>
        </w:rPr>
        <w:t>сведения и документы об участнике, подавшем такую заявку:</w:t>
      </w:r>
    </w:p>
    <w:p w:rsidR="00D26D6E" w:rsidRPr="00DD751F" w:rsidRDefault="00085E93" w:rsidP="00085E93">
      <w:pPr>
        <w:pStyle w:val="a8"/>
        <w:spacing w:before="0" w:line="240" w:lineRule="auto"/>
        <w:rPr>
          <w:sz w:val="23"/>
          <w:szCs w:val="23"/>
        </w:rPr>
      </w:pPr>
      <w:r w:rsidRPr="00DD751F">
        <w:rPr>
          <w:sz w:val="23"/>
          <w:szCs w:val="23"/>
        </w:rPr>
        <w:t>-</w:t>
      </w:r>
      <w:r w:rsidRPr="00DD751F">
        <w:rPr>
          <w:sz w:val="23"/>
          <w:szCs w:val="23"/>
        </w:rPr>
        <w:tab/>
      </w:r>
      <w:r w:rsidR="00082048" w:rsidRPr="00DD751F">
        <w:rPr>
          <w:sz w:val="23"/>
          <w:szCs w:val="23"/>
          <w:u w:val="single"/>
        </w:rPr>
        <w:t>полное, краткое и фирменное наименование</w:t>
      </w:r>
      <w:r w:rsidR="00082048" w:rsidRPr="00DD751F">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DD751F" w:rsidRDefault="00054AD2"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u w:val="single"/>
          <w:lang w:eastAsia="ru-RU"/>
        </w:rPr>
      </w:pPr>
      <w:r w:rsidRPr="00DD751F">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D751F">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DD751F">
        <w:rPr>
          <w:rFonts w:ascii="Times New Roman" w:eastAsia="Times New Roman" w:hAnsi="Times New Roman" w:cs="Times New Roman"/>
          <w:sz w:val="23"/>
          <w:szCs w:val="23"/>
          <w:lang w:eastAsia="ru-RU"/>
        </w:rPr>
        <w:t xml:space="preserve"> или нотариально заверенную копию такой выписки;</w:t>
      </w:r>
    </w:p>
    <w:p w:rsidR="00F75A9A"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w:t>
      </w:r>
      <w:r w:rsidR="00F75A9A" w:rsidRPr="00DD751F">
        <w:rPr>
          <w:rFonts w:ascii="Times New Roman" w:eastAsia="Times New Roman" w:hAnsi="Times New Roman" w:cs="Times New Roman"/>
          <w:sz w:val="23"/>
          <w:szCs w:val="23"/>
          <w:lang w:eastAsia="ru-RU"/>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w:t>
      </w:r>
      <w:r w:rsidR="00F75A9A" w:rsidRPr="00DD751F">
        <w:rPr>
          <w:rFonts w:ascii="Times New Roman" w:eastAsia="Times New Roman" w:hAnsi="Times New Roman" w:cs="Times New Roman"/>
          <w:sz w:val="23"/>
          <w:szCs w:val="23"/>
          <w:lang w:eastAsia="ru-RU"/>
        </w:rPr>
        <w:lastRenderedPageBreak/>
        <w:t>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082048" w:rsidRPr="00DD751F" w:rsidRDefault="00082048"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DD751F">
        <w:rPr>
          <w:rFonts w:ascii="Times New Roman" w:eastAsia="Times New Roman" w:hAnsi="Times New Roman" w:cs="Times New Roman"/>
          <w:b/>
          <w:sz w:val="23"/>
          <w:szCs w:val="23"/>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sidRPr="00DD751F">
        <w:rPr>
          <w:rFonts w:ascii="Times New Roman" w:eastAsia="Times New Roman" w:hAnsi="Times New Roman" w:cs="Times New Roman"/>
          <w:b/>
          <w:sz w:val="23"/>
          <w:szCs w:val="23"/>
          <w:u w:val="single"/>
          <w:lang w:eastAsia="ru-RU"/>
        </w:rPr>
        <w:t>,</w:t>
      </w:r>
      <w:r w:rsidRPr="00DD751F">
        <w:rPr>
          <w:rFonts w:ascii="Times New Roman" w:eastAsia="Times New Roman" w:hAnsi="Times New Roman" w:cs="Times New Roman"/>
          <w:sz w:val="23"/>
          <w:szCs w:val="23"/>
          <w:lang w:eastAsia="ru-RU"/>
        </w:rPr>
        <w:t xml:space="preserve"> </w:t>
      </w:r>
      <w:r w:rsidR="005A0509" w:rsidRPr="00DD751F">
        <w:rPr>
          <w:rFonts w:ascii="Times New Roman" w:eastAsia="Times New Roman" w:hAnsi="Times New Roman" w:cs="Times New Roman"/>
          <w:sz w:val="23"/>
          <w:szCs w:val="23"/>
          <w:lang w:eastAsia="ru-RU"/>
        </w:rPr>
        <w:t xml:space="preserve">лицензии или допуска СРО (в случае установленном законодательством Российской Федерации), </w:t>
      </w:r>
      <w:r w:rsidRPr="00DD751F">
        <w:rPr>
          <w:rFonts w:ascii="Times New Roman" w:eastAsia="Times New Roman" w:hAnsi="Times New Roman" w:cs="Times New Roman"/>
          <w:sz w:val="23"/>
          <w:szCs w:val="23"/>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DD751F">
        <w:rPr>
          <w:rFonts w:ascii="Times New Roman" w:eastAsia="Times New Roman" w:hAnsi="Times New Roman" w:cs="Times New Roman"/>
          <w:snapToGrid w:val="0"/>
          <w:sz w:val="23"/>
          <w:szCs w:val="23"/>
          <w:lang w:eastAsia="ru-RU"/>
        </w:rPr>
        <w:t xml:space="preserve"> 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F75A9A"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DD751F" w:rsidRDefault="00F75A9A"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sidRPr="00DD751F">
        <w:rPr>
          <w:rFonts w:ascii="Times New Roman" w:eastAsia="Times New Roman" w:hAnsi="Times New Roman" w:cs="Times New Roman"/>
          <w:sz w:val="23"/>
          <w:szCs w:val="23"/>
          <w:lang w:eastAsia="ru-RU"/>
        </w:rPr>
        <w:t xml:space="preserve"> лицензии или допуска СРО (в случае установленном законодательством Российской Федерации)) (для индивидуального предпринимателя),</w:t>
      </w:r>
      <w:r w:rsidRPr="00DD751F">
        <w:rPr>
          <w:rFonts w:ascii="Times New Roman" w:eastAsia="Times New Roman" w:hAnsi="Times New Roman" w:cs="Times New Roman"/>
          <w:sz w:val="23"/>
          <w:szCs w:val="23"/>
          <w:lang w:eastAsia="ru-RU"/>
        </w:rPr>
        <w:t xml:space="preserve"> </w:t>
      </w:r>
      <w:r w:rsidRPr="00DD751F">
        <w:rPr>
          <w:rFonts w:ascii="Times New Roman" w:eastAsia="Times New Roman" w:hAnsi="Times New Roman" w:cs="Times New Roman"/>
          <w:snapToGrid w:val="0"/>
          <w:sz w:val="23"/>
          <w:szCs w:val="23"/>
          <w:lang w:eastAsia="ru-RU"/>
        </w:rPr>
        <w:t xml:space="preserve">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DD751F">
        <w:rPr>
          <w:rFonts w:ascii="Times New Roman" w:eastAsia="Times New Roman" w:hAnsi="Times New Roman" w:cs="Times New Roman"/>
          <w:sz w:val="23"/>
          <w:szCs w:val="23"/>
          <w:u w:val="single"/>
          <w:lang w:eastAsia="ru-RU"/>
        </w:rPr>
        <w:t>с отметкой налоговой инспекции</w:t>
      </w:r>
      <w:r w:rsidRPr="00DD751F">
        <w:rPr>
          <w:rFonts w:ascii="Times New Roman" w:eastAsia="Times New Roman" w:hAnsi="Times New Roman" w:cs="Times New Roman"/>
          <w:sz w:val="23"/>
          <w:szCs w:val="23"/>
          <w:lang w:eastAsia="ru-RU"/>
        </w:rPr>
        <w:t>);</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справка об </w:t>
      </w:r>
      <w:proofErr w:type="gramStart"/>
      <w:r w:rsidRPr="00DD751F">
        <w:rPr>
          <w:rFonts w:ascii="Times New Roman" w:eastAsia="Times New Roman" w:hAnsi="Times New Roman" w:cs="Times New Roman"/>
          <w:sz w:val="23"/>
          <w:szCs w:val="23"/>
          <w:lang w:eastAsia="ru-RU"/>
        </w:rPr>
        <w:t>исполнении  налогоплательщиком</w:t>
      </w:r>
      <w:proofErr w:type="gramEnd"/>
      <w:r w:rsidRPr="00DD751F">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C649A0" w:rsidRPr="00DD751F" w:rsidRDefault="00C649A0" w:rsidP="00085E93">
      <w:pPr>
        <w:pStyle w:val="ac"/>
        <w:ind w:left="0" w:firstLine="0"/>
        <w:rPr>
          <w:rFonts w:eastAsia="Times New Roman"/>
          <w:sz w:val="23"/>
          <w:szCs w:val="23"/>
          <w:lang w:eastAsia="ru-RU"/>
        </w:rPr>
      </w:pPr>
    </w:p>
    <w:p w:rsidR="00C649A0" w:rsidRPr="00DD751F" w:rsidRDefault="00335324" w:rsidP="00577F35">
      <w:pPr>
        <w:pStyle w:val="ac"/>
        <w:ind w:left="0" w:firstLine="0"/>
        <w:rPr>
          <w:rFonts w:eastAsia="Times New Roman"/>
          <w:sz w:val="23"/>
          <w:szCs w:val="23"/>
          <w:lang w:eastAsia="ru-RU"/>
        </w:rPr>
      </w:pPr>
      <w:r w:rsidRPr="00DD751F">
        <w:rPr>
          <w:rFonts w:eastAsia="Times New Roman"/>
          <w:sz w:val="23"/>
          <w:szCs w:val="23"/>
          <w:lang w:eastAsia="ru-RU"/>
        </w:rPr>
        <w:t>4</w:t>
      </w:r>
      <w:r w:rsidR="00C649A0" w:rsidRPr="00DD751F">
        <w:rPr>
          <w:rFonts w:eastAsia="Times New Roman"/>
          <w:sz w:val="23"/>
          <w:szCs w:val="23"/>
          <w:lang w:eastAsia="ru-RU"/>
        </w:rPr>
        <w:t>.11.2.</w:t>
      </w:r>
      <w:r w:rsidR="00C649A0" w:rsidRPr="00DD751F">
        <w:rPr>
          <w:rFonts w:eastAsia="Times New Roman"/>
          <w:b/>
          <w:sz w:val="23"/>
          <w:szCs w:val="23"/>
          <w:lang w:eastAsia="ru-RU"/>
        </w:rPr>
        <w:t xml:space="preserve"> Минимальные требования к опыту выполнения аналогичных договоров:</w:t>
      </w:r>
    </w:p>
    <w:p w:rsidR="000250A5" w:rsidRPr="00DD751F" w:rsidRDefault="000250A5" w:rsidP="00085E93">
      <w:pPr>
        <w:pStyle w:val="ac"/>
        <w:numPr>
          <w:ilvl w:val="0"/>
          <w:numId w:val="5"/>
        </w:numPr>
        <w:ind w:left="0" w:firstLine="0"/>
        <w:rPr>
          <w:rFonts w:eastAsia="Times New Roman"/>
          <w:i/>
          <w:sz w:val="23"/>
          <w:szCs w:val="23"/>
          <w:u w:val="single"/>
          <w:lang w:eastAsia="ru-RU"/>
        </w:rPr>
      </w:pPr>
      <w:r w:rsidRPr="00DD751F">
        <w:rPr>
          <w:rFonts w:eastAsia="Times New Roman"/>
          <w:sz w:val="23"/>
          <w:szCs w:val="23"/>
          <w:lang w:eastAsia="ru-RU"/>
        </w:rPr>
        <w:t>сведения об аналогичных по характеру и объему проектно-изыскательских работ и услугах (</w:t>
      </w:r>
      <w:r w:rsidR="00464B4B">
        <w:rPr>
          <w:rFonts w:eastAsia="Times New Roman"/>
          <w:sz w:val="23"/>
          <w:szCs w:val="23"/>
          <w:lang w:eastAsia="ru-RU"/>
        </w:rPr>
        <w:t>в виде «Справки»</w:t>
      </w:r>
      <w:r w:rsidRPr="00DD751F">
        <w:rPr>
          <w:rFonts w:eastAsia="Times New Roman"/>
          <w:sz w:val="23"/>
          <w:szCs w:val="23"/>
          <w:lang w:eastAsia="ru-RU"/>
        </w:rPr>
        <w:t xml:space="preserve">), выполненных Участником закупки В </w:t>
      </w:r>
      <w:r w:rsidR="00464B4B">
        <w:rPr>
          <w:rFonts w:eastAsia="Times New Roman"/>
          <w:sz w:val="23"/>
          <w:szCs w:val="23"/>
          <w:lang w:eastAsia="ru-RU"/>
        </w:rPr>
        <w:t>«Справке»</w:t>
      </w:r>
      <w:r w:rsidRPr="00DD751F">
        <w:rPr>
          <w:rFonts w:eastAsia="Times New Roman"/>
          <w:sz w:val="23"/>
          <w:szCs w:val="23"/>
          <w:lang w:eastAsia="ru-RU"/>
        </w:rPr>
        <w:t xml:space="preserve"> указать наименование объекта, </w:t>
      </w:r>
      <w:r w:rsidR="00464B4B">
        <w:rPr>
          <w:rFonts w:eastAsia="Times New Roman"/>
          <w:sz w:val="23"/>
          <w:szCs w:val="23"/>
          <w:lang w:eastAsia="ru-RU"/>
        </w:rPr>
        <w:t>адрес</w:t>
      </w:r>
      <w:r w:rsidRPr="00DD751F">
        <w:rPr>
          <w:rFonts w:eastAsia="Times New Roman"/>
          <w:sz w:val="23"/>
          <w:szCs w:val="23"/>
          <w:lang w:eastAsia="ru-RU"/>
        </w:rPr>
        <w:t xml:space="preserve"> объекта, </w:t>
      </w:r>
      <w:r w:rsidR="00464B4B">
        <w:rPr>
          <w:rFonts w:eastAsia="Times New Roman"/>
          <w:sz w:val="23"/>
          <w:szCs w:val="23"/>
          <w:lang w:eastAsia="ru-RU"/>
        </w:rPr>
        <w:t xml:space="preserve">наименование </w:t>
      </w:r>
      <w:r w:rsidRPr="00DD751F">
        <w:rPr>
          <w:rFonts w:eastAsia="Times New Roman"/>
          <w:sz w:val="23"/>
          <w:szCs w:val="23"/>
          <w:lang w:eastAsia="ru-RU"/>
        </w:rPr>
        <w:t>оказ</w:t>
      </w:r>
      <w:r w:rsidR="00464B4B">
        <w:rPr>
          <w:rFonts w:eastAsia="Times New Roman"/>
          <w:sz w:val="23"/>
          <w:szCs w:val="23"/>
          <w:lang w:eastAsia="ru-RU"/>
        </w:rPr>
        <w:t>ываемых</w:t>
      </w:r>
      <w:r w:rsidRPr="00DD751F">
        <w:rPr>
          <w:rFonts w:eastAsia="Times New Roman"/>
          <w:sz w:val="23"/>
          <w:szCs w:val="23"/>
          <w:lang w:eastAsia="ru-RU"/>
        </w:rPr>
        <w:t xml:space="preserve"> услуг, наименование Заказчика, период выполнения работ, </w:t>
      </w:r>
      <w:r w:rsidR="00464B4B">
        <w:rPr>
          <w:rFonts w:eastAsia="Times New Roman"/>
          <w:sz w:val="23"/>
          <w:szCs w:val="23"/>
          <w:lang w:eastAsia="ru-RU"/>
        </w:rPr>
        <w:t xml:space="preserve">стоимость </w:t>
      </w:r>
      <w:r w:rsidRPr="00DD751F">
        <w:rPr>
          <w:rFonts w:eastAsia="Times New Roman"/>
          <w:sz w:val="23"/>
          <w:szCs w:val="23"/>
          <w:lang w:eastAsia="ru-RU"/>
        </w:rPr>
        <w:t xml:space="preserve">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 xml:space="preserve">(без </w:t>
      </w:r>
      <w:r w:rsidR="00CD1E91">
        <w:rPr>
          <w:rFonts w:eastAsia="Times New Roman"/>
          <w:b/>
          <w:sz w:val="23"/>
          <w:szCs w:val="23"/>
          <w:lang w:eastAsia="ru-RU"/>
        </w:rPr>
        <w:t xml:space="preserve">предоставления </w:t>
      </w:r>
      <w:r w:rsidRPr="00DD751F">
        <w:rPr>
          <w:rFonts w:eastAsia="Times New Roman"/>
          <w:b/>
          <w:sz w:val="23"/>
          <w:szCs w:val="23"/>
          <w:lang w:eastAsia="ru-RU"/>
        </w:rPr>
        <w:t>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0250A5" w:rsidRPr="00DD751F" w:rsidRDefault="008B1A90" w:rsidP="00535860">
      <w:pPr>
        <w:pStyle w:val="ac"/>
        <w:numPr>
          <w:ilvl w:val="0"/>
          <w:numId w:val="5"/>
        </w:numPr>
        <w:ind w:left="0" w:firstLine="0"/>
        <w:rPr>
          <w:rFonts w:eastAsia="Times New Roman"/>
          <w:b/>
          <w:sz w:val="23"/>
          <w:szCs w:val="23"/>
          <w:u w:val="single"/>
          <w:lang w:eastAsia="ru-RU"/>
        </w:rPr>
      </w:pPr>
      <w:r>
        <w:rPr>
          <w:rFonts w:eastAsia="Times New Roman"/>
          <w:b/>
          <w:sz w:val="23"/>
          <w:szCs w:val="23"/>
          <w:u w:val="single"/>
          <w:lang w:eastAsia="ru-RU"/>
        </w:rPr>
        <w:lastRenderedPageBreak/>
        <w:t xml:space="preserve">В случае если договоров свыше 12 </w:t>
      </w:r>
      <w:r w:rsidR="00CD1E91">
        <w:rPr>
          <w:rFonts w:eastAsia="Times New Roman"/>
          <w:b/>
          <w:sz w:val="23"/>
          <w:szCs w:val="23"/>
          <w:u w:val="single"/>
          <w:lang w:eastAsia="ru-RU"/>
        </w:rPr>
        <w:t xml:space="preserve">штук, </w:t>
      </w:r>
      <w:r>
        <w:rPr>
          <w:rFonts w:eastAsia="Times New Roman"/>
          <w:b/>
          <w:sz w:val="23"/>
          <w:szCs w:val="23"/>
          <w:u w:val="single"/>
          <w:lang w:eastAsia="ru-RU"/>
        </w:rPr>
        <w:t>в</w:t>
      </w:r>
      <w:r w:rsidR="000250A5" w:rsidRPr="00DD751F">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sidR="00464B4B">
        <w:rPr>
          <w:rFonts w:eastAsia="Times New Roman"/>
          <w:b/>
          <w:sz w:val="23"/>
          <w:szCs w:val="23"/>
          <w:u w:val="single"/>
          <w:lang w:eastAsia="ru-RU"/>
        </w:rPr>
        <w:t>»</w:t>
      </w:r>
      <w:r w:rsidR="000250A5" w:rsidRPr="00DD751F">
        <w:rPr>
          <w:rFonts w:eastAsia="Times New Roman"/>
          <w:b/>
          <w:sz w:val="23"/>
          <w:szCs w:val="23"/>
          <w:u w:val="single"/>
          <w:lang w:eastAsia="ru-RU"/>
        </w:rPr>
        <w:t xml:space="preserve">, </w:t>
      </w:r>
      <w:r w:rsidR="00CD28AC">
        <w:rPr>
          <w:rFonts w:eastAsia="Times New Roman"/>
          <w:b/>
          <w:sz w:val="23"/>
          <w:szCs w:val="23"/>
          <w:u w:val="single"/>
          <w:lang w:eastAsia="ru-RU"/>
        </w:rPr>
        <w:t xml:space="preserve">прикладывается </w:t>
      </w:r>
      <w:r w:rsidR="000250A5" w:rsidRPr="00DD751F">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Pr>
          <w:rFonts w:eastAsia="Times New Roman"/>
          <w:b/>
          <w:sz w:val="23"/>
          <w:szCs w:val="23"/>
          <w:u w:val="single"/>
          <w:lang w:eastAsia="ru-RU"/>
        </w:rPr>
        <w:t xml:space="preserve"> в день</w:t>
      </w:r>
      <w:r w:rsidR="00CD28AC">
        <w:rPr>
          <w:rFonts w:eastAsia="Times New Roman"/>
          <w:b/>
          <w:sz w:val="23"/>
          <w:szCs w:val="23"/>
          <w:u w:val="single"/>
          <w:lang w:eastAsia="ru-RU"/>
        </w:rPr>
        <w:t xml:space="preserve"> (не позднее 24 часа с момента отправки запроса участнику) </w:t>
      </w:r>
      <w:r>
        <w:rPr>
          <w:rFonts w:eastAsia="Times New Roman"/>
          <w:b/>
          <w:sz w:val="23"/>
          <w:szCs w:val="23"/>
          <w:u w:val="single"/>
          <w:lang w:eastAsia="ru-RU"/>
        </w:rPr>
        <w:t xml:space="preserve"> запроса</w:t>
      </w:r>
      <w:r w:rsidR="00CD28AC">
        <w:rPr>
          <w:rFonts w:eastAsia="Times New Roman"/>
          <w:b/>
          <w:sz w:val="23"/>
          <w:szCs w:val="23"/>
          <w:u w:val="single"/>
          <w:lang w:eastAsia="ru-RU"/>
        </w:rPr>
        <w:t xml:space="preserve"> (запрос направляется на электронную почту участника)</w:t>
      </w:r>
      <w:r>
        <w:rPr>
          <w:rFonts w:eastAsia="Times New Roman"/>
          <w:b/>
          <w:sz w:val="23"/>
          <w:szCs w:val="23"/>
          <w:u w:val="single"/>
          <w:lang w:eastAsia="ru-RU"/>
        </w:rPr>
        <w:t>.</w:t>
      </w:r>
    </w:p>
    <w:p w:rsidR="000250A5" w:rsidRPr="00DD751F" w:rsidRDefault="000250A5" w:rsidP="00535860">
      <w:pPr>
        <w:pStyle w:val="ac"/>
        <w:numPr>
          <w:ilvl w:val="0"/>
          <w:numId w:val="5"/>
        </w:numPr>
        <w:ind w:left="0" w:firstLine="0"/>
        <w:rPr>
          <w:rFonts w:eastAsia="Times New Roman"/>
          <w:sz w:val="23"/>
          <w:szCs w:val="23"/>
          <w:lang w:eastAsia="ru-RU"/>
        </w:rPr>
      </w:pPr>
      <w:r w:rsidRPr="00DD751F">
        <w:rPr>
          <w:rFonts w:eastAsia="Times New Roman"/>
          <w:sz w:val="23"/>
          <w:szCs w:val="23"/>
          <w:lang w:eastAsia="ru-RU"/>
        </w:rPr>
        <w:t xml:space="preserve">сведения о претензиях в результате выполнения работ за последние год </w:t>
      </w:r>
      <w:r w:rsidRPr="00DD751F">
        <w:rPr>
          <w:rFonts w:eastAsia="Times New Roman"/>
          <w:b/>
          <w:sz w:val="23"/>
          <w:szCs w:val="23"/>
          <w:u w:val="single"/>
          <w:lang w:eastAsia="ru-RU"/>
        </w:rPr>
        <w:t>(</w:t>
      </w:r>
      <w:proofErr w:type="gramStart"/>
      <w:r w:rsidRPr="00DD751F">
        <w:rPr>
          <w:rFonts w:eastAsia="Times New Roman"/>
          <w:b/>
          <w:sz w:val="23"/>
          <w:szCs w:val="23"/>
          <w:u w:val="single"/>
          <w:lang w:eastAsia="ru-RU"/>
        </w:rPr>
        <w:t>В</w:t>
      </w:r>
      <w:proofErr w:type="gramEnd"/>
      <w:r w:rsidRPr="00DD751F">
        <w:rPr>
          <w:rFonts w:eastAsia="Times New Roman"/>
          <w:b/>
          <w:sz w:val="23"/>
          <w:szCs w:val="23"/>
          <w:u w:val="single"/>
          <w:lang w:eastAsia="ru-RU"/>
        </w:rPr>
        <w:t xml:space="preserve"> случае отсутствия претензий данный факт тоже должен быть указан). Участник, у которого за указанный период были претензии за выполненные работы к заключению рамочного соглашения не допускается.</w:t>
      </w:r>
    </w:p>
    <w:p w:rsidR="000250A5" w:rsidRPr="00DD751F" w:rsidRDefault="000250A5" w:rsidP="009C1E1B">
      <w:pPr>
        <w:pStyle w:val="ac"/>
        <w:ind w:left="0" w:firstLine="0"/>
        <w:rPr>
          <w:rFonts w:eastAsia="Times New Roman"/>
          <w:sz w:val="23"/>
          <w:szCs w:val="23"/>
          <w:lang w:eastAsia="ru-RU"/>
        </w:rPr>
      </w:pPr>
    </w:p>
    <w:p w:rsidR="00C649A0" w:rsidRDefault="004B1C07" w:rsidP="00A43E1A">
      <w:pPr>
        <w:pStyle w:val="ac"/>
        <w:numPr>
          <w:ilvl w:val="2"/>
          <w:numId w:val="27"/>
        </w:numPr>
        <w:autoSpaceDE w:val="0"/>
        <w:autoSpaceDN w:val="0"/>
        <w:ind w:left="0" w:firstLine="0"/>
        <w:rPr>
          <w:rFonts w:eastAsia="Times New Roman"/>
          <w:sz w:val="23"/>
          <w:szCs w:val="23"/>
          <w:lang w:eastAsia="ru-RU"/>
        </w:rPr>
      </w:pPr>
      <w:r w:rsidRPr="00CD1E91">
        <w:rPr>
          <w:rFonts w:eastAsia="Times New Roman"/>
          <w:sz w:val="23"/>
          <w:szCs w:val="23"/>
          <w:lang w:eastAsia="ru-RU"/>
        </w:rPr>
        <w:t xml:space="preserve">перечень машин, механизмов, оборудования, </w:t>
      </w:r>
      <w:r w:rsidR="00495AD9" w:rsidRPr="00CD1E91">
        <w:rPr>
          <w:rFonts w:eastAsia="Times New Roman"/>
          <w:sz w:val="23"/>
          <w:szCs w:val="23"/>
          <w:lang w:eastAsia="ru-RU"/>
        </w:rPr>
        <w:t xml:space="preserve">техники, </w:t>
      </w:r>
      <w:r w:rsidRPr="00CD1E91">
        <w:rPr>
          <w:rFonts w:eastAsia="Times New Roman"/>
          <w:sz w:val="23"/>
          <w:szCs w:val="23"/>
          <w:lang w:eastAsia="ru-RU"/>
        </w:rPr>
        <w:t xml:space="preserve">инвентарных приспособлений </w:t>
      </w:r>
      <w:r w:rsidR="00495AD9" w:rsidRPr="00CD1E91">
        <w:rPr>
          <w:rFonts w:eastAsia="Times New Roman"/>
          <w:sz w:val="23"/>
          <w:szCs w:val="23"/>
          <w:lang w:eastAsia="ru-RU"/>
        </w:rPr>
        <w:t>и сертифицированного программного обеспечения</w:t>
      </w:r>
      <w:proofErr w:type="gramStart"/>
      <w:r w:rsidR="00495AD9" w:rsidRPr="00CD1E91">
        <w:rPr>
          <w:rFonts w:eastAsia="Times New Roman"/>
          <w:sz w:val="23"/>
          <w:szCs w:val="23"/>
          <w:lang w:eastAsia="ru-RU"/>
        </w:rPr>
        <w:t>.</w:t>
      </w:r>
      <w:proofErr w:type="gramEnd"/>
      <w:r w:rsidRPr="00CD1E91">
        <w:rPr>
          <w:rFonts w:eastAsia="Times New Roman"/>
          <w:sz w:val="23"/>
          <w:szCs w:val="23"/>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CD1E91" w:rsidRPr="00CD1E91" w:rsidRDefault="00CD1E91" w:rsidP="00CD1E91">
      <w:pPr>
        <w:pStyle w:val="ac"/>
        <w:autoSpaceDE w:val="0"/>
        <w:autoSpaceDN w:val="0"/>
        <w:ind w:left="0" w:firstLine="0"/>
        <w:rPr>
          <w:rFonts w:eastAsia="Times New Roman"/>
          <w:sz w:val="23"/>
          <w:szCs w:val="23"/>
          <w:lang w:eastAsia="ru-RU"/>
        </w:rPr>
      </w:pPr>
    </w:p>
    <w:p w:rsidR="00497FF6" w:rsidRPr="00DD751F" w:rsidRDefault="00335324" w:rsidP="00085E93">
      <w:pPr>
        <w:autoSpaceDE w:val="0"/>
        <w:autoSpaceDN w:val="0"/>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.11.</w:t>
      </w:r>
      <w:r w:rsidR="005F573E">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 xml:space="preserve">. </w:t>
      </w:r>
      <w:r w:rsidR="0068154F" w:rsidRPr="00DD751F">
        <w:rPr>
          <w:rFonts w:ascii="Times New Roman" w:eastAsia="Times New Roman" w:hAnsi="Times New Roman" w:cs="Times New Roman"/>
          <w:b/>
          <w:sz w:val="23"/>
          <w:szCs w:val="23"/>
          <w:lang w:eastAsia="ru-RU"/>
        </w:rPr>
        <w:t>Минимально допустимые требования к кадровым ресурсам:</w:t>
      </w:r>
    </w:p>
    <w:p w:rsidR="00497FF6" w:rsidRPr="00DD751F" w:rsidRDefault="00497FF6" w:rsidP="00085E93">
      <w:pPr>
        <w:spacing w:after="0" w:line="240" w:lineRule="auto"/>
        <w:contextualSpacing/>
        <w:jc w:val="both"/>
        <w:rPr>
          <w:rFonts w:ascii="Times New Roman" w:eastAsia="Times New Roman" w:hAnsi="Times New Roman" w:cs="Times New Roman"/>
          <w:sz w:val="23"/>
          <w:szCs w:val="23"/>
          <w:highlight w:val="yellow"/>
          <w:lang w:eastAsia="ru-RU"/>
        </w:rPr>
      </w:pPr>
    </w:p>
    <w:p w:rsidR="0068154F" w:rsidRPr="00DD751F" w:rsidRDefault="0068154F" w:rsidP="00085E93">
      <w:pPr>
        <w:widowControl w:val="0"/>
        <w:spacing w:after="0" w:line="240" w:lineRule="auto"/>
        <w:jc w:val="both"/>
        <w:rPr>
          <w:rFonts w:ascii="Times New Roman" w:eastAsia="Times New Roman" w:hAnsi="Times New Roman" w:cs="Times New Roman"/>
          <w:bCs/>
          <w:color w:val="000000"/>
          <w:sz w:val="23"/>
          <w:szCs w:val="23"/>
          <w:lang w:eastAsia="ru-RU"/>
        </w:rPr>
      </w:pPr>
      <w:r w:rsidRPr="00DD751F">
        <w:rPr>
          <w:rFonts w:ascii="Times New Roman" w:eastAsia="Times New Roman" w:hAnsi="Times New Roman" w:cs="Times New Roman"/>
          <w:sz w:val="23"/>
          <w:szCs w:val="23"/>
          <w:lang w:eastAsia="ru-RU"/>
        </w:rPr>
        <w:t xml:space="preserve">Участник должен иметь кадровые ресурсы, достаточные для выполнения объема работ, предусмотренного техническим заданием (обладать достаточным количеством собственного квалифицированного руководящего, </w:t>
      </w:r>
      <w:proofErr w:type="spellStart"/>
      <w:r w:rsidRPr="00DD751F">
        <w:rPr>
          <w:rFonts w:ascii="Times New Roman" w:eastAsia="Times New Roman" w:hAnsi="Times New Roman" w:cs="Times New Roman"/>
          <w:sz w:val="23"/>
          <w:szCs w:val="23"/>
          <w:lang w:eastAsia="ru-RU"/>
        </w:rPr>
        <w:t>инженерно</w:t>
      </w:r>
      <w:proofErr w:type="spellEnd"/>
      <w:r w:rsidRPr="00DD751F">
        <w:rPr>
          <w:rFonts w:ascii="Times New Roman" w:eastAsia="Times New Roman" w:hAnsi="Times New Roman" w:cs="Times New Roman"/>
          <w:sz w:val="23"/>
          <w:szCs w:val="23"/>
          <w:lang w:eastAsia="ru-RU"/>
        </w:rPr>
        <w:t xml:space="preserve"> – технического персонала</w:t>
      </w:r>
      <w:r w:rsidR="009C1E1B">
        <w:rPr>
          <w:rFonts w:ascii="Times New Roman" w:eastAsia="Times New Roman" w:hAnsi="Times New Roman" w:cs="Times New Roman"/>
          <w:sz w:val="23"/>
          <w:szCs w:val="23"/>
          <w:lang w:eastAsia="ru-RU"/>
        </w:rPr>
        <w:t>, сметчиков, проектировщиков</w:t>
      </w:r>
      <w:r w:rsidRPr="00DD751F">
        <w:rPr>
          <w:rFonts w:ascii="Times New Roman" w:eastAsia="Times New Roman" w:hAnsi="Times New Roman" w:cs="Times New Roman"/>
          <w:sz w:val="23"/>
          <w:szCs w:val="23"/>
          <w:lang w:eastAsia="ru-RU"/>
        </w:rPr>
        <w:t>)</w:t>
      </w:r>
      <w:r w:rsidRPr="00DD751F">
        <w:rPr>
          <w:rFonts w:ascii="Times New Roman" w:eastAsia="Times New Roman" w:hAnsi="Times New Roman" w:cs="Times New Roman"/>
          <w:bCs/>
          <w:color w:val="000000"/>
          <w:sz w:val="23"/>
          <w:szCs w:val="23"/>
          <w:lang w:eastAsia="ru-RU"/>
        </w:rPr>
        <w:t xml:space="preserve">, в </w:t>
      </w:r>
      <w:proofErr w:type="spellStart"/>
      <w:r w:rsidRPr="00DD751F">
        <w:rPr>
          <w:rFonts w:ascii="Times New Roman" w:eastAsia="Times New Roman" w:hAnsi="Times New Roman" w:cs="Times New Roman"/>
          <w:bCs/>
          <w:color w:val="000000"/>
          <w:sz w:val="23"/>
          <w:szCs w:val="23"/>
          <w:lang w:eastAsia="ru-RU"/>
        </w:rPr>
        <w:t>т.ч</w:t>
      </w:r>
      <w:proofErr w:type="spellEnd"/>
      <w:r w:rsidRPr="00DD751F">
        <w:rPr>
          <w:rFonts w:ascii="Times New Roman" w:eastAsia="Times New Roman" w:hAnsi="Times New Roman" w:cs="Times New Roman"/>
          <w:bCs/>
          <w:color w:val="000000"/>
          <w:sz w:val="23"/>
          <w:szCs w:val="23"/>
          <w:lang w:eastAsia="ru-RU"/>
        </w:rPr>
        <w:t>.:</w:t>
      </w:r>
    </w:p>
    <w:p w:rsidR="0068154F" w:rsidRPr="00DD751F" w:rsidRDefault="0068154F" w:rsidP="00085E93">
      <w:pPr>
        <w:widowControl w:val="0"/>
        <w:spacing w:after="0" w:line="240" w:lineRule="auto"/>
        <w:jc w:val="both"/>
        <w:rPr>
          <w:rFonts w:ascii="Times New Roman" w:eastAsia="Times New Roman" w:hAnsi="Times New Roman" w:cs="Times New Roman"/>
          <w:b/>
          <w:bCs/>
          <w:color w:val="000000"/>
          <w:sz w:val="23"/>
          <w:szCs w:val="23"/>
          <w:lang w:eastAsia="ru-RU"/>
        </w:rPr>
      </w:pPr>
      <w:r w:rsidRPr="00DD751F">
        <w:rPr>
          <w:rFonts w:ascii="Times New Roman" w:eastAsia="Times New Roman" w:hAnsi="Times New Roman" w:cs="Times New Roman"/>
          <w:b/>
          <w:snapToGrid w:val="0"/>
          <w:sz w:val="23"/>
          <w:szCs w:val="23"/>
          <w:lang w:eastAsia="ru-RU"/>
        </w:rPr>
        <w:t>для выполнения проектно-изыскательских работ</w:t>
      </w:r>
      <w:r w:rsidRPr="00DD751F">
        <w:rPr>
          <w:rFonts w:ascii="Times New Roman" w:eastAsia="Times New Roman" w:hAnsi="Times New Roman" w:cs="Times New Roman"/>
          <w:b/>
          <w:bCs/>
          <w:color w:val="000000"/>
          <w:sz w:val="23"/>
          <w:szCs w:val="23"/>
          <w:lang w:eastAsia="ru-RU"/>
        </w:rPr>
        <w:t xml:space="preserve">: </w:t>
      </w:r>
    </w:p>
    <w:p w:rsidR="0068154F" w:rsidRPr="00DD751F" w:rsidRDefault="0068154F" w:rsidP="0068154F">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о кадровых ресурсах»</w:t>
      </w:r>
    </w:p>
    <w:p w:rsidR="0068154F" w:rsidRPr="00DD751F" w:rsidRDefault="0068154F" w:rsidP="0068154F">
      <w:pPr>
        <w:spacing w:after="0" w:line="240" w:lineRule="auto"/>
        <w:rPr>
          <w:rFonts w:ascii="Times New Roman" w:eastAsia="Times New Roman" w:hAnsi="Times New Roman" w:cs="Times New Roman"/>
          <w:sz w:val="23"/>
          <w:szCs w:val="23"/>
          <w:lang w:eastAsia="ru-RU"/>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934"/>
        <w:gridCol w:w="2558"/>
        <w:gridCol w:w="1591"/>
        <w:gridCol w:w="1865"/>
      </w:tblGrid>
      <w:tr w:rsidR="0068154F" w:rsidRPr="00DD751F" w:rsidTr="009C1E1B">
        <w:tc>
          <w:tcPr>
            <w:tcW w:w="553"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п./п</w:t>
            </w: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Ф.И.О. специалиста</w:t>
            </w: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Должность</w:t>
            </w: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Стаж работы в данной или аналогичной должности, лет)</w:t>
            </w:r>
          </w:p>
        </w:tc>
      </w:tr>
      <w:tr w:rsidR="0068154F" w:rsidRPr="00DD751F" w:rsidTr="009C1E1B">
        <w:tc>
          <w:tcPr>
            <w:tcW w:w="9532" w:type="dxa"/>
            <w:gridSpan w:val="5"/>
            <w:shd w:val="clear" w:color="auto" w:fill="auto"/>
          </w:tcPr>
          <w:p w:rsidR="0068154F" w:rsidRPr="00DD751F" w:rsidRDefault="0068154F" w:rsidP="009E682C">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Руководящий состав/Инженерно-технический персонал/</w:t>
            </w:r>
            <w:r w:rsidR="009E682C" w:rsidRPr="00DD751F">
              <w:rPr>
                <w:rFonts w:ascii="Times New Roman" w:eastAsia="Times New Roman" w:hAnsi="Times New Roman" w:cs="Times New Roman"/>
                <w:b/>
                <w:sz w:val="23"/>
                <w:szCs w:val="23"/>
                <w:lang w:eastAsia="ru-RU"/>
              </w:rPr>
              <w:t xml:space="preserve"> </w:t>
            </w:r>
            <w:r w:rsidRPr="00DD751F">
              <w:rPr>
                <w:rFonts w:ascii="Times New Roman" w:eastAsia="Times New Roman" w:hAnsi="Times New Roman" w:cs="Times New Roman"/>
                <w:b/>
                <w:sz w:val="23"/>
                <w:szCs w:val="23"/>
                <w:lang w:eastAsia="ru-RU"/>
              </w:rPr>
              <w:t>Сметчики/ Производственно-технический отдел/ИТР/Проектировщики</w:t>
            </w:r>
          </w:p>
        </w:tc>
      </w:tr>
      <w:tr w:rsidR="0068154F" w:rsidRPr="00DD751F" w:rsidTr="009C1E1B">
        <w:tc>
          <w:tcPr>
            <w:tcW w:w="553" w:type="dxa"/>
            <w:shd w:val="clear" w:color="auto" w:fill="auto"/>
          </w:tcPr>
          <w:p w:rsidR="0068154F" w:rsidRPr="00DD751F" w:rsidRDefault="0068154F" w:rsidP="0068154F">
            <w:pPr>
              <w:numPr>
                <w:ilvl w:val="0"/>
                <w:numId w:val="20"/>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r>
    </w:tbl>
    <w:p w:rsidR="003169F3" w:rsidRDefault="003169F3" w:rsidP="009C1E1B">
      <w:pPr>
        <w:spacing w:after="0" w:line="240" w:lineRule="auto"/>
        <w:contextualSpacing/>
        <w:jc w:val="both"/>
        <w:rPr>
          <w:rFonts w:ascii="Times New Roman" w:eastAsia="Times New Roman" w:hAnsi="Times New Roman" w:cs="Times New Roman"/>
          <w:sz w:val="23"/>
          <w:szCs w:val="23"/>
          <w:lang w:eastAsia="ru-RU"/>
        </w:rPr>
      </w:pPr>
    </w:p>
    <w:p w:rsidR="0068154F" w:rsidRPr="003169F3" w:rsidRDefault="0068154F" w:rsidP="003169F3">
      <w:pPr>
        <w:pStyle w:val="ac"/>
        <w:numPr>
          <w:ilvl w:val="2"/>
          <w:numId w:val="33"/>
        </w:numPr>
        <w:ind w:left="709" w:hanging="709"/>
        <w:rPr>
          <w:rFonts w:eastAsia="Times New Roman"/>
          <w:b/>
          <w:sz w:val="23"/>
          <w:szCs w:val="23"/>
          <w:lang w:eastAsia="ru-RU"/>
        </w:rPr>
      </w:pPr>
      <w:r w:rsidRPr="003169F3">
        <w:rPr>
          <w:rFonts w:eastAsia="Times New Roman"/>
          <w:b/>
          <w:sz w:val="23"/>
          <w:szCs w:val="23"/>
          <w:lang w:eastAsia="ru-RU"/>
        </w:rPr>
        <w:t>Предоставить оригинал справки в следующем виде:</w:t>
      </w:r>
    </w:p>
    <w:p w:rsidR="007D61D9" w:rsidRPr="00DD751F" w:rsidRDefault="003169F3" w:rsidP="009C1E1B">
      <w:pPr>
        <w:autoSpaceDE w:val="0"/>
        <w:autoSpaceDN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D61D9" w:rsidRPr="00DD751F">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7D61D9" w:rsidRPr="00DD751F" w:rsidRDefault="003169F3" w:rsidP="009C1E1B">
      <w:pPr>
        <w:autoSpaceDE w:val="0"/>
        <w:autoSpaceDN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D61D9" w:rsidRPr="00DD751F">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Pr="00DD751F" w:rsidRDefault="0075754F" w:rsidP="0075754F">
      <w:pPr>
        <w:pStyle w:val="ac"/>
        <w:rPr>
          <w:rFonts w:eastAsia="Times New Roman"/>
          <w:sz w:val="23"/>
          <w:szCs w:val="23"/>
          <w:lang w:eastAsia="ru-RU"/>
        </w:rPr>
      </w:pPr>
    </w:p>
    <w:p w:rsidR="00AD50AC" w:rsidRPr="00DD751F" w:rsidRDefault="00AD50AC" w:rsidP="003169F3">
      <w:pPr>
        <w:pStyle w:val="a8"/>
        <w:numPr>
          <w:ilvl w:val="2"/>
          <w:numId w:val="33"/>
        </w:numPr>
        <w:tabs>
          <w:tab w:val="left" w:pos="993"/>
        </w:tabs>
        <w:spacing w:before="0" w:line="240" w:lineRule="auto"/>
        <w:ind w:left="1134" w:hanging="1134"/>
        <w:rPr>
          <w:sz w:val="23"/>
          <w:szCs w:val="23"/>
        </w:rPr>
      </w:pPr>
      <w:r w:rsidRPr="00DD751F">
        <w:rPr>
          <w:sz w:val="23"/>
          <w:szCs w:val="23"/>
        </w:rPr>
        <w:t>все заполненные приложения к заявке;</w:t>
      </w:r>
    </w:p>
    <w:p w:rsidR="00AD50AC" w:rsidRPr="00DD751F" w:rsidRDefault="00AD50AC" w:rsidP="0016169F">
      <w:pPr>
        <w:pStyle w:val="a8"/>
        <w:tabs>
          <w:tab w:val="left" w:pos="993"/>
        </w:tabs>
        <w:spacing w:before="0" w:line="240" w:lineRule="auto"/>
        <w:ind w:left="709" w:hanging="567"/>
        <w:rPr>
          <w:sz w:val="23"/>
          <w:szCs w:val="23"/>
        </w:rPr>
      </w:pPr>
    </w:p>
    <w:p w:rsidR="00AD50AC" w:rsidRPr="00DD751F" w:rsidRDefault="00AD50AC" w:rsidP="003169F3">
      <w:pPr>
        <w:pStyle w:val="a8"/>
        <w:numPr>
          <w:ilvl w:val="2"/>
          <w:numId w:val="33"/>
        </w:numPr>
        <w:tabs>
          <w:tab w:val="left" w:pos="993"/>
          <w:tab w:val="left" w:pos="1985"/>
        </w:tabs>
        <w:spacing w:before="0" w:line="240" w:lineRule="auto"/>
        <w:ind w:left="0" w:firstLine="0"/>
        <w:rPr>
          <w:sz w:val="23"/>
          <w:szCs w:val="23"/>
        </w:rPr>
      </w:pPr>
      <w:r w:rsidRPr="00DD751F">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DD751F" w:rsidRDefault="00AD50AC" w:rsidP="00535860">
      <w:pPr>
        <w:pStyle w:val="ac"/>
        <w:ind w:left="0" w:firstLine="0"/>
        <w:rPr>
          <w:sz w:val="23"/>
          <w:szCs w:val="23"/>
        </w:rPr>
      </w:pPr>
    </w:p>
    <w:p w:rsidR="00AD50AC" w:rsidRPr="00DD751F" w:rsidRDefault="00AD50AC" w:rsidP="003169F3">
      <w:pPr>
        <w:pStyle w:val="a8"/>
        <w:numPr>
          <w:ilvl w:val="2"/>
          <w:numId w:val="33"/>
        </w:numPr>
        <w:tabs>
          <w:tab w:val="left" w:pos="1701"/>
          <w:tab w:val="left" w:pos="1985"/>
        </w:tabs>
        <w:spacing w:before="0" w:line="240" w:lineRule="auto"/>
        <w:ind w:left="0" w:firstLine="0"/>
        <w:rPr>
          <w:b/>
          <w:sz w:val="23"/>
          <w:szCs w:val="23"/>
        </w:rPr>
      </w:pPr>
      <w:r w:rsidRPr="00DD751F">
        <w:rPr>
          <w:b/>
          <w:sz w:val="23"/>
          <w:szCs w:val="23"/>
        </w:rPr>
        <w:lastRenderedPageBreak/>
        <w:t>свидетельство о членстве в СРО в области электросетевого и энергетического строительства</w:t>
      </w:r>
      <w:r w:rsidR="007F46D5" w:rsidRPr="00DD751F">
        <w:rPr>
          <w:b/>
          <w:sz w:val="23"/>
          <w:szCs w:val="23"/>
        </w:rPr>
        <w:t xml:space="preserve"> и иметь допуск на выполнение работ</w:t>
      </w:r>
      <w:r w:rsidR="00C36718" w:rsidRPr="00DD751F">
        <w:rPr>
          <w:b/>
          <w:sz w:val="23"/>
          <w:szCs w:val="23"/>
        </w:rPr>
        <w:t>,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sidRPr="00DD751F">
        <w:rPr>
          <w:b/>
          <w:sz w:val="23"/>
          <w:szCs w:val="23"/>
        </w:rPr>
        <w:t>рекращено</w:t>
      </w:r>
      <w:r w:rsidR="00C36718" w:rsidRPr="00DD751F">
        <w:rPr>
          <w:b/>
          <w:sz w:val="23"/>
          <w:szCs w:val="23"/>
        </w:rPr>
        <w:t xml:space="preserve"> с даты окончания СРО (лицензии)</w:t>
      </w:r>
      <w:r w:rsidR="007F46D5" w:rsidRPr="00DD751F">
        <w:rPr>
          <w:b/>
          <w:sz w:val="23"/>
          <w:szCs w:val="23"/>
        </w:rPr>
        <w:t>.</w:t>
      </w:r>
      <w:r w:rsidRPr="00DD751F">
        <w:rPr>
          <w:b/>
          <w:sz w:val="23"/>
          <w:szCs w:val="23"/>
        </w:rPr>
        <w:t xml:space="preserve"> </w:t>
      </w:r>
    </w:p>
    <w:p w:rsidR="009E63CA" w:rsidRPr="00DD751F" w:rsidRDefault="009E63CA" w:rsidP="00535860">
      <w:pPr>
        <w:pStyle w:val="ac"/>
        <w:ind w:left="0" w:firstLine="0"/>
        <w:rPr>
          <w:sz w:val="23"/>
          <w:szCs w:val="23"/>
        </w:rPr>
      </w:pPr>
    </w:p>
    <w:p w:rsidR="009405C5" w:rsidRDefault="009E63CA" w:rsidP="003169F3">
      <w:pPr>
        <w:pStyle w:val="ac"/>
        <w:numPr>
          <w:ilvl w:val="2"/>
          <w:numId w:val="33"/>
        </w:numPr>
        <w:ind w:left="0" w:firstLine="0"/>
        <w:rPr>
          <w:sz w:val="23"/>
          <w:szCs w:val="23"/>
        </w:rPr>
      </w:pPr>
      <w:r w:rsidRPr="00DD751F">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53733C" w:rsidRPr="0053733C" w:rsidRDefault="0053733C" w:rsidP="0053733C">
      <w:pPr>
        <w:pStyle w:val="ac"/>
        <w:rPr>
          <w:sz w:val="23"/>
          <w:szCs w:val="23"/>
        </w:rPr>
      </w:pPr>
    </w:p>
    <w:p w:rsidR="0053733C" w:rsidRPr="0053733C" w:rsidRDefault="0053733C" w:rsidP="0053733C">
      <w:pPr>
        <w:pStyle w:val="ac"/>
        <w:numPr>
          <w:ilvl w:val="2"/>
          <w:numId w:val="33"/>
        </w:numPr>
        <w:ind w:left="0" w:firstLine="0"/>
        <w:rPr>
          <w:sz w:val="23"/>
          <w:szCs w:val="23"/>
        </w:rPr>
      </w:pPr>
      <w:r w:rsidRPr="0053733C">
        <w:rPr>
          <w:sz w:val="23"/>
          <w:szCs w:val="23"/>
        </w:rPr>
        <w:t xml:space="preserve">Предоставить сметы </w:t>
      </w:r>
      <w:r w:rsidRPr="0053733C">
        <w:rPr>
          <w:sz w:val="23"/>
          <w:szCs w:val="23"/>
        </w:rPr>
        <w:t>на инженерно-геодезические изыскания</w:t>
      </w:r>
      <w:r w:rsidRPr="0053733C">
        <w:rPr>
          <w:sz w:val="23"/>
          <w:szCs w:val="23"/>
        </w:rPr>
        <w:t xml:space="preserve"> </w:t>
      </w:r>
      <w:r>
        <w:rPr>
          <w:sz w:val="23"/>
          <w:szCs w:val="23"/>
        </w:rPr>
        <w:t>и</w:t>
      </w:r>
      <w:r w:rsidRPr="0053733C">
        <w:rPr>
          <w:sz w:val="23"/>
          <w:szCs w:val="23"/>
        </w:rPr>
        <w:t xml:space="preserve"> на проектно-изыскательские работы</w:t>
      </w:r>
      <w:r w:rsidRPr="0053733C">
        <w:rPr>
          <w:sz w:val="23"/>
          <w:szCs w:val="23"/>
        </w:rPr>
        <w:t xml:space="preserve"> котор</w:t>
      </w:r>
      <w:r>
        <w:rPr>
          <w:sz w:val="23"/>
          <w:szCs w:val="23"/>
        </w:rPr>
        <w:t>ые</w:t>
      </w:r>
      <w:r w:rsidRPr="0053733C">
        <w:rPr>
          <w:sz w:val="23"/>
          <w:szCs w:val="23"/>
        </w:rPr>
        <w:t xml:space="preserve"> должн</w:t>
      </w:r>
      <w:r>
        <w:rPr>
          <w:sz w:val="23"/>
          <w:szCs w:val="23"/>
        </w:rPr>
        <w:t>ы</w:t>
      </w:r>
      <w:r w:rsidRPr="0053733C">
        <w:rPr>
          <w:sz w:val="23"/>
          <w:szCs w:val="23"/>
        </w:rPr>
        <w:t xml:space="preserve">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EA07F1" w:rsidRPr="00DD751F" w:rsidRDefault="00EA07F1" w:rsidP="00535860">
      <w:pPr>
        <w:pStyle w:val="ac"/>
        <w:ind w:left="0" w:firstLine="0"/>
        <w:rPr>
          <w:sz w:val="23"/>
          <w:szCs w:val="23"/>
        </w:rPr>
      </w:pPr>
      <w:bookmarkStart w:id="0" w:name="_GoBack"/>
      <w:bookmarkEnd w:id="0"/>
    </w:p>
    <w:p w:rsidR="00AD50AC" w:rsidRPr="00DD751F" w:rsidRDefault="00AD50AC" w:rsidP="003169F3">
      <w:pPr>
        <w:pStyle w:val="a8"/>
        <w:numPr>
          <w:ilvl w:val="2"/>
          <w:numId w:val="33"/>
        </w:numPr>
        <w:tabs>
          <w:tab w:val="left" w:pos="1985"/>
        </w:tabs>
        <w:spacing w:before="0" w:line="240" w:lineRule="auto"/>
        <w:ind w:left="0" w:firstLine="0"/>
        <w:rPr>
          <w:sz w:val="23"/>
          <w:szCs w:val="23"/>
        </w:rPr>
      </w:pPr>
      <w:r w:rsidRPr="00DD751F">
        <w:rPr>
          <w:sz w:val="23"/>
          <w:szCs w:val="23"/>
        </w:rPr>
        <w:t>иные документы на усмотрение участника (положительные рекомендации).</w:t>
      </w:r>
    </w:p>
    <w:p w:rsidR="00AD50AC" w:rsidRPr="00DD751F" w:rsidRDefault="00AD50AC" w:rsidP="00535860">
      <w:pPr>
        <w:pStyle w:val="ac"/>
        <w:ind w:left="0" w:firstLine="0"/>
        <w:rPr>
          <w:sz w:val="23"/>
          <w:szCs w:val="23"/>
        </w:rPr>
      </w:pPr>
    </w:p>
    <w:p w:rsidR="00AD50AC" w:rsidRPr="00DD751F" w:rsidRDefault="00AD50AC" w:rsidP="003169F3">
      <w:pPr>
        <w:pStyle w:val="3"/>
        <w:numPr>
          <w:ilvl w:val="2"/>
          <w:numId w:val="33"/>
        </w:numPr>
        <w:tabs>
          <w:tab w:val="left" w:pos="993"/>
        </w:tabs>
        <w:spacing w:line="240" w:lineRule="auto"/>
        <w:ind w:left="0" w:firstLine="0"/>
        <w:rPr>
          <w:sz w:val="23"/>
          <w:szCs w:val="23"/>
          <w:u w:val="single"/>
        </w:rPr>
      </w:pPr>
      <w:r w:rsidRPr="00DD751F">
        <w:rPr>
          <w:sz w:val="23"/>
          <w:szCs w:val="23"/>
        </w:rPr>
        <w:t>При подготовке заявки и документов, входящих в состав заявки</w:t>
      </w:r>
      <w:r w:rsidRPr="00DD751F">
        <w:rPr>
          <w:sz w:val="23"/>
          <w:szCs w:val="23"/>
          <w:u w:val="single"/>
        </w:rPr>
        <w:t>, не допускается применение факсимильных подписей.</w:t>
      </w:r>
    </w:p>
    <w:p w:rsidR="007D3A07" w:rsidRPr="00DD751F" w:rsidRDefault="007D3A07" w:rsidP="00535860">
      <w:pPr>
        <w:pStyle w:val="3"/>
        <w:numPr>
          <w:ilvl w:val="0"/>
          <w:numId w:val="0"/>
        </w:numPr>
        <w:spacing w:line="240" w:lineRule="auto"/>
        <w:rPr>
          <w:sz w:val="23"/>
          <w:szCs w:val="23"/>
        </w:rPr>
      </w:pPr>
    </w:p>
    <w:p w:rsidR="00567E01" w:rsidRPr="00DD751F" w:rsidRDefault="00567E01" w:rsidP="003169F3">
      <w:pPr>
        <w:pStyle w:val="ac"/>
        <w:numPr>
          <w:ilvl w:val="2"/>
          <w:numId w:val="33"/>
        </w:numPr>
        <w:ind w:left="0" w:firstLine="0"/>
        <w:rPr>
          <w:rFonts w:eastAsia="Times New Roman"/>
          <w:b/>
          <w:snapToGrid w:val="0"/>
          <w:sz w:val="23"/>
          <w:szCs w:val="23"/>
          <w:lang w:eastAsia="ru-RU"/>
        </w:rPr>
      </w:pPr>
      <w:r w:rsidRPr="00DD751F">
        <w:rPr>
          <w:rFonts w:eastAsia="Times New Roman"/>
          <w:b/>
          <w:snapToGrid w:val="0"/>
          <w:sz w:val="23"/>
          <w:szCs w:val="23"/>
          <w:lang w:eastAsia="ru-RU"/>
        </w:rPr>
        <w:t xml:space="preserve">В случае установления недостоверности сведений, </w:t>
      </w:r>
      <w:proofErr w:type="gramStart"/>
      <w:r w:rsidRPr="00DD751F">
        <w:rPr>
          <w:rFonts w:eastAsia="Times New Roman"/>
          <w:b/>
          <w:snapToGrid w:val="0"/>
          <w:sz w:val="23"/>
          <w:szCs w:val="23"/>
          <w:lang w:eastAsia="ru-RU"/>
        </w:rPr>
        <w:t>каких либо</w:t>
      </w:r>
      <w:proofErr w:type="gramEnd"/>
      <w:r w:rsidRPr="00DD751F">
        <w:rPr>
          <w:rFonts w:eastAsia="Times New Roman"/>
          <w:b/>
          <w:snapToGrid w:val="0"/>
          <w:sz w:val="23"/>
          <w:szCs w:val="23"/>
          <w:lang w:eastAsia="ru-RU"/>
        </w:rPr>
        <w:t xml:space="preserve">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567E01" w:rsidRPr="00DD751F" w:rsidRDefault="00567E01" w:rsidP="00535860">
      <w:pPr>
        <w:pStyle w:val="ac"/>
        <w:ind w:left="0" w:firstLine="0"/>
        <w:rPr>
          <w:rFonts w:eastAsia="Times New Roman"/>
          <w:b/>
          <w:snapToGrid w:val="0"/>
          <w:sz w:val="23"/>
          <w:szCs w:val="23"/>
          <w:lang w:eastAsia="ru-RU"/>
        </w:rPr>
      </w:pPr>
    </w:p>
    <w:p w:rsidR="00567E01" w:rsidRPr="00DD751F" w:rsidRDefault="00567E01" w:rsidP="003169F3">
      <w:pPr>
        <w:pStyle w:val="ac"/>
        <w:numPr>
          <w:ilvl w:val="2"/>
          <w:numId w:val="33"/>
        </w:numPr>
        <w:ind w:left="0" w:firstLine="0"/>
        <w:rPr>
          <w:rFonts w:eastAsia="Times New Roman"/>
          <w:b/>
          <w:snapToGrid w:val="0"/>
          <w:sz w:val="23"/>
          <w:szCs w:val="23"/>
          <w:lang w:eastAsia="ru-RU"/>
        </w:rPr>
      </w:pPr>
      <w:r w:rsidRPr="00DD751F">
        <w:rPr>
          <w:rFonts w:eastAsia="Times New Roman"/>
          <w:b/>
          <w:snapToGrid w:val="0"/>
          <w:sz w:val="23"/>
          <w:szCs w:val="23"/>
          <w:lang w:eastAsia="ru-RU"/>
        </w:rPr>
        <w:t>Закупочная комиссия вправе отклонить Конкурсную заявку, если она установит, что Участник конкурса прямо или косвенно дал, согласился дать или предложил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конкурса.</w:t>
      </w:r>
    </w:p>
    <w:p w:rsidR="00567E01" w:rsidRPr="00DD751F" w:rsidRDefault="00567E01" w:rsidP="00567E01">
      <w:pPr>
        <w:pStyle w:val="ac"/>
        <w:rPr>
          <w:b/>
          <w:sz w:val="23"/>
          <w:szCs w:val="23"/>
        </w:rPr>
      </w:pPr>
    </w:p>
    <w:p w:rsidR="00001F6D" w:rsidRPr="00DD751F" w:rsidRDefault="00001F6D" w:rsidP="003169F3">
      <w:pPr>
        <w:pStyle w:val="3"/>
        <w:numPr>
          <w:ilvl w:val="1"/>
          <w:numId w:val="33"/>
        </w:numPr>
        <w:tabs>
          <w:tab w:val="left" w:pos="360"/>
        </w:tabs>
        <w:spacing w:line="240" w:lineRule="auto"/>
        <w:ind w:left="0" w:firstLine="0"/>
        <w:rPr>
          <w:b/>
          <w:sz w:val="23"/>
          <w:szCs w:val="23"/>
        </w:rPr>
      </w:pPr>
      <w:r w:rsidRPr="00DD751F">
        <w:rPr>
          <w:b/>
          <w:sz w:val="23"/>
          <w:szCs w:val="23"/>
        </w:rPr>
        <w:t>Обеспечение заявки на участие в конкурсе:</w:t>
      </w:r>
    </w:p>
    <w:p w:rsidR="00D6627D" w:rsidRPr="00DD751F" w:rsidRDefault="00D6627D" w:rsidP="00535860">
      <w:pPr>
        <w:pStyle w:val="3"/>
        <w:numPr>
          <w:ilvl w:val="0"/>
          <w:numId w:val="0"/>
        </w:numPr>
        <w:tabs>
          <w:tab w:val="left" w:pos="360"/>
        </w:tabs>
        <w:spacing w:line="240" w:lineRule="auto"/>
        <w:rPr>
          <w:b/>
          <w:sz w:val="23"/>
          <w:szCs w:val="23"/>
        </w:rPr>
      </w:pPr>
    </w:p>
    <w:p w:rsidR="00E32C61" w:rsidRPr="00DD751F" w:rsidRDefault="008F609E" w:rsidP="00535860">
      <w:pPr>
        <w:pStyle w:val="ac"/>
        <w:numPr>
          <w:ilvl w:val="2"/>
          <w:numId w:val="29"/>
        </w:numPr>
        <w:tabs>
          <w:tab w:val="left" w:pos="360"/>
          <w:tab w:val="left" w:pos="1134"/>
        </w:tabs>
        <w:ind w:left="0" w:firstLine="0"/>
        <w:rPr>
          <w:sz w:val="23"/>
          <w:szCs w:val="23"/>
        </w:rPr>
      </w:pPr>
      <w:r w:rsidRPr="00DD751F">
        <w:rPr>
          <w:sz w:val="23"/>
          <w:szCs w:val="23"/>
        </w:rPr>
        <w:t>Участник закупки должен представить в качестве обеспечения своей заявки на участие в конкурсе</w:t>
      </w:r>
      <w:r w:rsidR="00234193" w:rsidRPr="00DD751F">
        <w:rPr>
          <w:sz w:val="23"/>
          <w:szCs w:val="23"/>
        </w:rPr>
        <w:t>:</w:t>
      </w:r>
    </w:p>
    <w:p w:rsidR="008F609E" w:rsidRPr="00DD751F" w:rsidRDefault="00E32C61" w:rsidP="00535860">
      <w:pPr>
        <w:pStyle w:val="ac"/>
        <w:tabs>
          <w:tab w:val="left" w:pos="360"/>
        </w:tabs>
        <w:ind w:left="0" w:firstLine="0"/>
        <w:rPr>
          <w:sz w:val="23"/>
          <w:szCs w:val="23"/>
        </w:rPr>
      </w:pPr>
      <w:r w:rsidRPr="00DD751F">
        <w:rPr>
          <w:sz w:val="23"/>
          <w:szCs w:val="23"/>
        </w:rPr>
        <w:t>-</w:t>
      </w:r>
      <w:r w:rsidR="008F609E" w:rsidRPr="00DD751F">
        <w:rPr>
          <w:sz w:val="23"/>
          <w:szCs w:val="23"/>
        </w:rPr>
        <w:t xml:space="preserve"> гарантию участия в закупке. Бенефициаром по гаран</w:t>
      </w:r>
      <w:r w:rsidR="00771A7A" w:rsidRPr="00DD751F">
        <w:rPr>
          <w:sz w:val="23"/>
          <w:szCs w:val="23"/>
        </w:rPr>
        <w:t xml:space="preserve">тии участия в закупке является </w:t>
      </w:r>
      <w:r w:rsidR="008F609E" w:rsidRPr="00DD751F">
        <w:rPr>
          <w:sz w:val="23"/>
          <w:szCs w:val="23"/>
        </w:rPr>
        <w:t>АО «</w:t>
      </w:r>
      <w:r w:rsidR="00254911">
        <w:rPr>
          <w:sz w:val="23"/>
          <w:szCs w:val="23"/>
        </w:rPr>
        <w:t xml:space="preserve">МСК </w:t>
      </w:r>
      <w:proofErr w:type="spellStart"/>
      <w:r w:rsidR="00254911">
        <w:rPr>
          <w:sz w:val="23"/>
          <w:szCs w:val="23"/>
        </w:rPr>
        <w:t>Энерго</w:t>
      </w:r>
      <w:proofErr w:type="spellEnd"/>
      <w:r w:rsidR="008F609E" w:rsidRPr="00DD751F">
        <w:rPr>
          <w:sz w:val="23"/>
          <w:szCs w:val="23"/>
        </w:rPr>
        <w:t xml:space="preserve">». Форма гарантии участия в закупке приведена в </w:t>
      </w:r>
      <w:proofErr w:type="gramStart"/>
      <w:r w:rsidR="008F609E" w:rsidRPr="00DD751F">
        <w:rPr>
          <w:sz w:val="23"/>
          <w:szCs w:val="23"/>
        </w:rPr>
        <w:t>приложении  №</w:t>
      </w:r>
      <w:proofErr w:type="gramEnd"/>
      <w:r w:rsidR="008F609E" w:rsidRPr="00DD751F">
        <w:rPr>
          <w:sz w:val="23"/>
          <w:szCs w:val="23"/>
        </w:rPr>
        <w:t xml:space="preserve"> 3 к документации. Срок действия гарантии участия в закупке должен на 21 день превышать срок действия заявки на участие в конкурсе (</w:t>
      </w:r>
      <w:r w:rsidR="00071825" w:rsidRPr="00DD751F">
        <w:rPr>
          <w:sz w:val="23"/>
          <w:szCs w:val="23"/>
        </w:rPr>
        <w:t>2</w:t>
      </w:r>
      <w:r w:rsidR="008F609E" w:rsidRPr="00DD751F">
        <w:rPr>
          <w:sz w:val="23"/>
          <w:szCs w:val="23"/>
        </w:rPr>
        <w:t xml:space="preserve">0 календарных дней с даты вскрытия конвертов с заявками) и составлять не менее </w:t>
      </w:r>
      <w:r w:rsidR="00071825" w:rsidRPr="00DD751F">
        <w:rPr>
          <w:sz w:val="23"/>
          <w:szCs w:val="23"/>
        </w:rPr>
        <w:t>4</w:t>
      </w:r>
      <w:r w:rsidR="008F609E" w:rsidRPr="00DD751F">
        <w:rPr>
          <w:sz w:val="23"/>
          <w:szCs w:val="23"/>
        </w:rPr>
        <w:t xml:space="preserve">1 календарного дня с </w:t>
      </w:r>
      <w:proofErr w:type="gramStart"/>
      <w:r w:rsidR="008F609E" w:rsidRPr="00DD751F">
        <w:rPr>
          <w:sz w:val="23"/>
          <w:szCs w:val="23"/>
        </w:rPr>
        <w:t>даты  вскрытия</w:t>
      </w:r>
      <w:proofErr w:type="gramEnd"/>
      <w:r w:rsidR="008F609E" w:rsidRPr="00DD751F">
        <w:rPr>
          <w:sz w:val="23"/>
          <w:szCs w:val="23"/>
        </w:rPr>
        <w:t xml:space="preserve"> конвертов с заявками на участие в конкурсе, указанной в извещении на официальном сайте.</w:t>
      </w:r>
      <w:r w:rsidR="008F609E" w:rsidRPr="00DD751F">
        <w:rPr>
          <w:sz w:val="23"/>
          <w:szCs w:val="23"/>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sidRPr="00DD751F">
        <w:rPr>
          <w:sz w:val="23"/>
          <w:szCs w:val="23"/>
        </w:rPr>
        <w:t>4</w:t>
      </w:r>
      <w:r w:rsidR="008F609E" w:rsidRPr="00DD751F">
        <w:rPr>
          <w:sz w:val="23"/>
          <w:szCs w:val="23"/>
        </w:rPr>
        <w:t xml:space="preserve">1 дня с </w:t>
      </w:r>
      <w:proofErr w:type="gramStart"/>
      <w:r w:rsidR="008F609E" w:rsidRPr="00DD751F">
        <w:rPr>
          <w:sz w:val="23"/>
          <w:szCs w:val="23"/>
        </w:rPr>
        <w:t>даты  вскрытия</w:t>
      </w:r>
      <w:proofErr w:type="gramEnd"/>
      <w:r w:rsidR="008F609E" w:rsidRPr="00DD751F">
        <w:rPr>
          <w:sz w:val="23"/>
          <w:szCs w:val="23"/>
        </w:rPr>
        <w:t xml:space="preserve"> конвертов с заявками на участие в конкурсе, указанной в извещении на официальн</w:t>
      </w:r>
      <w:r w:rsidR="004324B5" w:rsidRPr="00DD751F">
        <w:rPr>
          <w:sz w:val="23"/>
          <w:szCs w:val="23"/>
        </w:rPr>
        <w:t>ом</w:t>
      </w:r>
      <w:r w:rsidR="008F609E" w:rsidRPr="00DD751F">
        <w:rPr>
          <w:sz w:val="23"/>
          <w:szCs w:val="23"/>
        </w:rPr>
        <w:t xml:space="preserve"> сайт</w:t>
      </w:r>
      <w:r w:rsidR="004324B5" w:rsidRPr="00DD751F">
        <w:rPr>
          <w:sz w:val="23"/>
          <w:szCs w:val="23"/>
        </w:rPr>
        <w:t>е</w:t>
      </w:r>
      <w:r w:rsidR="008F609E" w:rsidRPr="00DD751F">
        <w:rPr>
          <w:sz w:val="23"/>
          <w:szCs w:val="23"/>
        </w:rPr>
        <w:t xml:space="preserve">. </w:t>
      </w:r>
    </w:p>
    <w:p w:rsidR="00D02435" w:rsidRDefault="00E32C61" w:rsidP="00D02435">
      <w:pPr>
        <w:spacing w:after="0" w:line="240" w:lineRule="auto"/>
        <w:jc w:val="both"/>
        <w:rPr>
          <w:rFonts w:ascii="Times New Roman" w:eastAsia="Times New Roman" w:hAnsi="Times New Roman" w:cs="Times New Roman"/>
          <w:b/>
          <w:snapToGrid w:val="0"/>
          <w:sz w:val="23"/>
          <w:szCs w:val="23"/>
          <w:lang w:eastAsia="ru-RU"/>
        </w:rPr>
      </w:pPr>
      <w:r w:rsidRPr="00DD751F">
        <w:rPr>
          <w:rFonts w:ascii="Times New Roman" w:hAnsi="Times New Roman" w:cs="Times New Roman"/>
          <w:sz w:val="23"/>
          <w:szCs w:val="23"/>
        </w:rPr>
        <w:t>-</w:t>
      </w:r>
      <w:r w:rsidR="007678EF" w:rsidRPr="00DD751F">
        <w:rPr>
          <w:rFonts w:ascii="Times New Roman" w:hAnsi="Times New Roman" w:cs="Times New Roman"/>
          <w:sz w:val="23"/>
          <w:szCs w:val="23"/>
        </w:rPr>
        <w:t xml:space="preserve"> </w:t>
      </w:r>
      <w:r w:rsidR="00234193" w:rsidRPr="00DD751F">
        <w:rPr>
          <w:rFonts w:ascii="Times New Roman" w:hAnsi="Times New Roman" w:cs="Times New Roman"/>
          <w:sz w:val="23"/>
          <w:szCs w:val="23"/>
        </w:rPr>
        <w:t xml:space="preserve">или </w:t>
      </w:r>
      <w:r w:rsidR="007678EF" w:rsidRPr="00DD751F">
        <w:rPr>
          <w:rFonts w:ascii="Times New Roman" w:hAnsi="Times New Roman" w:cs="Times New Roman"/>
          <w:sz w:val="23"/>
          <w:szCs w:val="23"/>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r w:rsidR="007678EF" w:rsidRPr="00DD751F">
        <w:rPr>
          <w:rFonts w:ascii="Times New Roman" w:hAnsi="Times New Roman" w:cs="Times New Roman"/>
          <w:b/>
          <w:sz w:val="23"/>
          <w:szCs w:val="23"/>
        </w:rPr>
        <w:t xml:space="preserve">«Для обеспечения заявки на участие в конкурсе </w:t>
      </w:r>
      <w:r w:rsidR="007678EF" w:rsidRPr="00DD751F">
        <w:rPr>
          <w:rFonts w:ascii="Times New Roman" w:hAnsi="Times New Roman" w:cs="Times New Roman"/>
          <w:b/>
          <w:bCs/>
          <w:sz w:val="23"/>
          <w:szCs w:val="23"/>
        </w:rPr>
        <w:t xml:space="preserve">на право заключения договора </w:t>
      </w:r>
      <w:r w:rsidR="00010A7A" w:rsidRPr="00DD751F">
        <w:rPr>
          <w:rFonts w:ascii="Times New Roman" w:eastAsia="Times New Roman" w:hAnsi="Times New Roman" w:cs="Times New Roman"/>
          <w:b/>
          <w:snapToGrid w:val="0"/>
          <w:sz w:val="23"/>
          <w:szCs w:val="23"/>
          <w:lang w:eastAsia="ru-RU"/>
        </w:rPr>
        <w:t>на</w:t>
      </w:r>
      <w:r w:rsidR="006E1CEE">
        <w:rPr>
          <w:rFonts w:ascii="Times New Roman" w:eastAsia="Times New Roman" w:hAnsi="Times New Roman" w:cs="Times New Roman"/>
          <w:b/>
          <w:snapToGrid w:val="0"/>
          <w:sz w:val="23"/>
          <w:szCs w:val="23"/>
          <w:lang w:eastAsia="ru-RU"/>
        </w:rPr>
        <w:t xml:space="preserve"> </w:t>
      </w:r>
    </w:p>
    <w:p w:rsidR="003A2C67" w:rsidRDefault="000E06D7" w:rsidP="003A2C67">
      <w:pPr>
        <w:spacing w:after="0" w:line="240" w:lineRule="auto"/>
        <w:jc w:val="both"/>
        <w:rPr>
          <w:rFonts w:ascii="Times New Roman" w:hAnsi="Times New Roman" w:cs="Times New Roman"/>
          <w:b/>
          <w:sz w:val="23"/>
          <w:szCs w:val="23"/>
          <w:lang w:eastAsia="ru-RU"/>
        </w:rPr>
      </w:pPr>
      <w:r w:rsidRPr="000E06D7">
        <w:rPr>
          <w:rFonts w:ascii="Times New Roman" w:eastAsia="Times New Roman" w:hAnsi="Times New Roman" w:cs="Times New Roman"/>
          <w:b/>
          <w:bCs/>
          <w:snapToGrid w:val="0"/>
          <w:sz w:val="23"/>
          <w:szCs w:val="23"/>
          <w:lang w:eastAsia="ru-RU"/>
        </w:rPr>
        <w:t>выполнение проектно-изыскательских работ по строительству распределительной подстанции 20кВ и по строительству кабельных линий КЛ 20кВ, по адресу: Москва, СЗАО, внутригородское муниципальное образование Митино, вблизи села Рождествено</w:t>
      </w:r>
      <w:r w:rsidR="007742C6">
        <w:rPr>
          <w:rFonts w:ascii="Times New Roman" w:eastAsia="Times New Roman" w:hAnsi="Times New Roman" w:cs="Times New Roman"/>
          <w:b/>
          <w:snapToGrid w:val="0"/>
          <w:sz w:val="23"/>
          <w:szCs w:val="23"/>
          <w:lang w:eastAsia="ru-RU"/>
        </w:rPr>
        <w:t>.</w:t>
      </w:r>
      <w:r w:rsidR="003A2C67">
        <w:rPr>
          <w:rFonts w:ascii="Times New Roman" w:eastAsia="Times New Roman" w:hAnsi="Times New Roman" w:cs="Times New Roman"/>
          <w:b/>
          <w:snapToGrid w:val="0"/>
          <w:sz w:val="23"/>
          <w:szCs w:val="23"/>
          <w:lang w:eastAsia="ru-RU"/>
        </w:rPr>
        <w:t xml:space="preserve"> </w:t>
      </w:r>
      <w:r w:rsidR="003A2C67" w:rsidRPr="006E1CEE">
        <w:rPr>
          <w:rFonts w:ascii="Times New Roman" w:hAnsi="Times New Roman" w:cs="Times New Roman"/>
          <w:b/>
          <w:sz w:val="23"/>
          <w:szCs w:val="23"/>
          <w:lang w:eastAsia="ru-RU"/>
        </w:rPr>
        <w:t>Реестровый номер ОК-</w:t>
      </w:r>
      <w:r w:rsidR="00A1101C">
        <w:rPr>
          <w:rFonts w:ascii="Times New Roman" w:hAnsi="Times New Roman" w:cs="Times New Roman"/>
          <w:b/>
          <w:sz w:val="23"/>
          <w:szCs w:val="23"/>
          <w:lang w:eastAsia="ru-RU"/>
        </w:rPr>
        <w:t>0</w:t>
      </w:r>
      <w:r w:rsidR="003A2C67">
        <w:rPr>
          <w:rFonts w:ascii="Times New Roman" w:hAnsi="Times New Roman" w:cs="Times New Roman"/>
          <w:b/>
          <w:sz w:val="23"/>
          <w:szCs w:val="23"/>
          <w:lang w:eastAsia="ru-RU"/>
        </w:rPr>
        <w:t>0</w:t>
      </w:r>
      <w:r>
        <w:rPr>
          <w:rFonts w:ascii="Times New Roman" w:hAnsi="Times New Roman" w:cs="Times New Roman"/>
          <w:b/>
          <w:sz w:val="23"/>
          <w:szCs w:val="23"/>
          <w:lang w:eastAsia="ru-RU"/>
        </w:rPr>
        <w:t>3</w:t>
      </w:r>
      <w:r w:rsidR="003A2C67" w:rsidRPr="006E1CEE">
        <w:rPr>
          <w:rFonts w:ascii="Times New Roman" w:hAnsi="Times New Roman" w:cs="Times New Roman"/>
          <w:b/>
          <w:sz w:val="23"/>
          <w:szCs w:val="23"/>
          <w:lang w:eastAsia="ru-RU"/>
        </w:rPr>
        <w:t>/201</w:t>
      </w:r>
      <w:r w:rsidR="00A1101C">
        <w:rPr>
          <w:rFonts w:ascii="Times New Roman" w:hAnsi="Times New Roman" w:cs="Times New Roman"/>
          <w:b/>
          <w:sz w:val="23"/>
          <w:szCs w:val="23"/>
          <w:lang w:eastAsia="ru-RU"/>
        </w:rPr>
        <w:t>7</w:t>
      </w:r>
      <w:r w:rsidR="003A2C67" w:rsidRPr="006E1CEE">
        <w:rPr>
          <w:rFonts w:ascii="Times New Roman" w:hAnsi="Times New Roman" w:cs="Times New Roman"/>
          <w:b/>
          <w:sz w:val="23"/>
          <w:szCs w:val="23"/>
          <w:lang w:eastAsia="ru-RU"/>
        </w:rPr>
        <w:t>/</w:t>
      </w:r>
      <w:r w:rsidR="003A2C67">
        <w:rPr>
          <w:rFonts w:ascii="Times New Roman" w:hAnsi="Times New Roman" w:cs="Times New Roman"/>
          <w:b/>
          <w:sz w:val="23"/>
          <w:szCs w:val="23"/>
          <w:lang w:eastAsia="ru-RU"/>
        </w:rPr>
        <w:t>ТП.</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 xml:space="preserve">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w:t>
      </w:r>
      <w:r w:rsidR="007678EF" w:rsidRPr="00DD751F">
        <w:rPr>
          <w:rFonts w:ascii="Times New Roman" w:hAnsi="Times New Roman" w:cs="Times New Roman"/>
          <w:sz w:val="23"/>
          <w:szCs w:val="23"/>
        </w:rPr>
        <w:lastRenderedPageBreak/>
        <w:t>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sidRPr="00DD751F">
        <w:rPr>
          <w:rFonts w:ascii="Times New Roman" w:hAnsi="Times New Roman" w:cs="Times New Roman"/>
          <w:sz w:val="23"/>
          <w:szCs w:val="23"/>
        </w:rPr>
        <w:t xml:space="preserve"> заявки на участие в конкурсе».</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банковской гарантии исполнения условий договора, по отзыву своего конкурсного предложения. </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 Размер обеспечения определяется в зависимости от цены заявки на участие в конкурсе согласно приведенной ниже таблице.</w:t>
      </w:r>
    </w:p>
    <w:p w:rsidR="00412442" w:rsidRPr="00DD751F" w:rsidRDefault="00412442" w:rsidP="00535860">
      <w:pPr>
        <w:tabs>
          <w:tab w:val="left" w:pos="0"/>
        </w:tabs>
        <w:spacing w:after="0" w:line="240" w:lineRule="auto"/>
        <w:jc w:val="both"/>
        <w:rPr>
          <w:rFonts w:ascii="Times New Roman" w:hAnsi="Times New Roman" w:cs="Times New Roman"/>
          <w:sz w:val="23"/>
          <w:szCs w:val="23"/>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DD751F" w:rsidTr="007678EF">
        <w:tc>
          <w:tcPr>
            <w:tcW w:w="54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Цена заявки на участие в конкурсе с учетом НДС, млн. руб.</w:t>
            </w:r>
          </w:p>
        </w:tc>
        <w:tc>
          <w:tcPr>
            <w:tcW w:w="42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Размер обеспечения, в % от суммы.</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До 1,0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20</w:t>
            </w:r>
            <w:proofErr w:type="gramStart"/>
            <w:r w:rsidRPr="00DD751F">
              <w:rPr>
                <w:rFonts w:ascii="Times New Roman" w:hAnsi="Times New Roman" w:cs="Times New Roman"/>
                <w:b/>
                <w:sz w:val="23"/>
                <w:szCs w:val="23"/>
              </w:rPr>
              <w:t>%  (</w:t>
            </w:r>
            <w:proofErr w:type="gramEnd"/>
            <w:r w:rsidRPr="00DD751F">
              <w:rPr>
                <w:rFonts w:ascii="Times New Roman" w:hAnsi="Times New Roman" w:cs="Times New Roman"/>
                <w:b/>
                <w:sz w:val="23"/>
                <w:szCs w:val="23"/>
              </w:rPr>
              <w:t>но не менее 30 000-00)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 до 10,0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10,0 до 100,0</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8%</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100,0 и выше</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5%</w:t>
            </w:r>
          </w:p>
        </w:tc>
      </w:tr>
    </w:tbl>
    <w:p w:rsidR="008F609E" w:rsidRPr="00DD751F" w:rsidRDefault="008F609E" w:rsidP="00535860">
      <w:pPr>
        <w:tabs>
          <w:tab w:val="left" w:pos="0"/>
        </w:tabs>
        <w:spacing w:after="0" w:line="240" w:lineRule="auto"/>
        <w:jc w:val="both"/>
        <w:rPr>
          <w:rFonts w:ascii="Times New Roman" w:hAnsi="Times New Roman" w:cs="Times New Roman"/>
          <w:sz w:val="23"/>
          <w:szCs w:val="23"/>
        </w:rPr>
      </w:pPr>
      <w:bookmarkStart w:id="1" w:name="_Hlt21154147"/>
      <w:bookmarkEnd w:id="1"/>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3</w:t>
      </w:r>
      <w:r w:rsidR="008F609E" w:rsidRPr="00DD751F">
        <w:rPr>
          <w:rFonts w:ascii="Times New Roman" w:hAnsi="Times New Roman" w:cs="Times New Roman"/>
          <w:sz w:val="23"/>
          <w:szCs w:val="23"/>
        </w:rPr>
        <w:t>. Сумма обеспечения может быть удержана в следующих случаях:</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A85991"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4.12.4</w:t>
      </w:r>
      <w:r w:rsidR="00A85991" w:rsidRPr="00DD751F">
        <w:rPr>
          <w:rFonts w:ascii="Times New Roman" w:hAnsi="Times New Roman" w:cs="Times New Roman"/>
          <w:sz w:val="23"/>
          <w:szCs w:val="23"/>
        </w:rPr>
        <w:t xml:space="preserve">. </w:t>
      </w:r>
      <w:r w:rsidR="00A85991" w:rsidRPr="00DD751F">
        <w:rPr>
          <w:rFonts w:ascii="Times New Roman" w:hAnsi="Times New Roman" w:cs="Times New Roman"/>
          <w:b/>
          <w:sz w:val="23"/>
          <w:szCs w:val="23"/>
        </w:rPr>
        <w:t xml:space="preserve">Реквизиты АО </w:t>
      </w:r>
      <w:r w:rsidR="00752CD6" w:rsidRPr="00752CD6">
        <w:rPr>
          <w:rFonts w:ascii="Times New Roman" w:hAnsi="Times New Roman" w:cs="Times New Roman"/>
          <w:b/>
          <w:sz w:val="23"/>
          <w:szCs w:val="23"/>
        </w:rPr>
        <w:t xml:space="preserve">«МСК </w:t>
      </w:r>
      <w:proofErr w:type="spellStart"/>
      <w:r w:rsidR="00752CD6" w:rsidRPr="00752CD6">
        <w:rPr>
          <w:rFonts w:ascii="Times New Roman" w:hAnsi="Times New Roman" w:cs="Times New Roman"/>
          <w:b/>
          <w:sz w:val="23"/>
          <w:szCs w:val="23"/>
        </w:rPr>
        <w:t>Энерго</w:t>
      </w:r>
      <w:proofErr w:type="spellEnd"/>
      <w:r w:rsidR="00752CD6" w:rsidRPr="00752CD6">
        <w:rPr>
          <w:rFonts w:ascii="Times New Roman" w:hAnsi="Times New Roman" w:cs="Times New Roman"/>
          <w:b/>
          <w:sz w:val="23"/>
          <w:szCs w:val="23"/>
        </w:rPr>
        <w:t>»</w:t>
      </w:r>
      <w:r w:rsidR="00A85991" w:rsidRPr="00DD751F">
        <w:rPr>
          <w:rFonts w:ascii="Times New Roman" w:hAnsi="Times New Roman" w:cs="Times New Roman"/>
          <w:b/>
          <w:sz w:val="23"/>
          <w:szCs w:val="23"/>
        </w:rPr>
        <w:t>:</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ИНН 5018054863, КПП 501801001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Юр. адрес:</w:t>
      </w:r>
      <w:r w:rsidR="00780429">
        <w:rPr>
          <w:rFonts w:ascii="Times New Roman" w:hAnsi="Times New Roman" w:cs="Times New Roman"/>
          <w:sz w:val="23"/>
          <w:szCs w:val="23"/>
        </w:rPr>
        <w:t xml:space="preserve"> </w:t>
      </w:r>
      <w:r w:rsidR="006C0769">
        <w:rPr>
          <w:rFonts w:ascii="Times New Roman" w:hAnsi="Times New Roman" w:cs="Times New Roman"/>
          <w:sz w:val="23"/>
          <w:szCs w:val="23"/>
        </w:rPr>
        <w:t>141070</w:t>
      </w:r>
      <w:r w:rsidRPr="00DD751F">
        <w:rPr>
          <w:rFonts w:ascii="Times New Roman" w:hAnsi="Times New Roman" w:cs="Times New Roman"/>
          <w:sz w:val="23"/>
          <w:szCs w:val="23"/>
        </w:rPr>
        <w:t>, М.О., г.</w:t>
      </w:r>
      <w:r w:rsidR="00DE7AC8">
        <w:rPr>
          <w:rFonts w:ascii="Times New Roman" w:hAnsi="Times New Roman" w:cs="Times New Roman"/>
          <w:sz w:val="23"/>
          <w:szCs w:val="23"/>
        </w:rPr>
        <w:t xml:space="preserve"> </w:t>
      </w:r>
      <w:r w:rsidRPr="00DD751F">
        <w:rPr>
          <w:rFonts w:ascii="Times New Roman" w:hAnsi="Times New Roman" w:cs="Times New Roman"/>
          <w:sz w:val="23"/>
          <w:szCs w:val="23"/>
        </w:rPr>
        <w:t>Корол</w:t>
      </w:r>
      <w:r w:rsidR="00DE7AC8">
        <w:rPr>
          <w:rFonts w:ascii="Times New Roman" w:hAnsi="Times New Roman" w:cs="Times New Roman"/>
          <w:sz w:val="23"/>
          <w:szCs w:val="23"/>
        </w:rPr>
        <w:t>ё</w:t>
      </w:r>
      <w:r w:rsidRPr="00DD751F">
        <w:rPr>
          <w:rFonts w:ascii="Times New Roman" w:hAnsi="Times New Roman" w:cs="Times New Roman"/>
          <w:sz w:val="23"/>
          <w:szCs w:val="23"/>
        </w:rPr>
        <w:t xml:space="preserve">в,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ул.</w:t>
      </w:r>
      <w:r w:rsidR="00DE7AC8">
        <w:rPr>
          <w:rFonts w:ascii="Times New Roman" w:hAnsi="Times New Roman" w:cs="Times New Roman"/>
          <w:sz w:val="23"/>
          <w:szCs w:val="23"/>
        </w:rPr>
        <w:t xml:space="preserve"> </w:t>
      </w:r>
      <w:r w:rsidR="006C0769">
        <w:rPr>
          <w:rFonts w:ascii="Times New Roman" w:hAnsi="Times New Roman" w:cs="Times New Roman"/>
          <w:sz w:val="23"/>
          <w:szCs w:val="23"/>
        </w:rPr>
        <w:t>Гагарина д.10</w:t>
      </w:r>
      <w:r w:rsidRPr="00DD751F">
        <w:rPr>
          <w:rFonts w:ascii="Times New Roman" w:hAnsi="Times New Roman" w:cs="Times New Roman"/>
          <w:sz w:val="23"/>
          <w:szCs w:val="23"/>
        </w:rPr>
        <w:t>а</w:t>
      </w:r>
      <w:r w:rsidR="006C0769">
        <w:rPr>
          <w:rFonts w:ascii="Times New Roman" w:hAnsi="Times New Roman" w:cs="Times New Roman"/>
          <w:sz w:val="23"/>
          <w:szCs w:val="23"/>
        </w:rPr>
        <w:t>,</w:t>
      </w:r>
      <w:r w:rsidR="00AD6B65">
        <w:rPr>
          <w:rFonts w:ascii="Times New Roman" w:hAnsi="Times New Roman" w:cs="Times New Roman"/>
          <w:sz w:val="23"/>
          <w:szCs w:val="23"/>
        </w:rPr>
        <w:t xml:space="preserve"> </w:t>
      </w:r>
      <w:r w:rsidR="006C0769">
        <w:rPr>
          <w:rFonts w:ascii="Times New Roman" w:hAnsi="Times New Roman" w:cs="Times New Roman"/>
          <w:sz w:val="23"/>
          <w:szCs w:val="23"/>
        </w:rPr>
        <w:t>пом. 011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xml:space="preserve">р/с </w:t>
      </w:r>
      <w:r w:rsidR="00A1101C" w:rsidRPr="00A1101C">
        <w:rPr>
          <w:rFonts w:ascii="Times New Roman" w:hAnsi="Times New Roman" w:cs="Times New Roman"/>
          <w:sz w:val="23"/>
          <w:szCs w:val="23"/>
        </w:rPr>
        <w:t>40702810500000001852</w:t>
      </w:r>
    </w:p>
    <w:p w:rsidR="00EA760E" w:rsidRDefault="00A1101C" w:rsidP="00535860">
      <w:pPr>
        <w:tabs>
          <w:tab w:val="left" w:pos="0"/>
        </w:tabs>
        <w:spacing w:after="0" w:line="240" w:lineRule="auto"/>
        <w:jc w:val="both"/>
        <w:rPr>
          <w:rFonts w:ascii="Times New Roman" w:hAnsi="Times New Roman" w:cs="Times New Roman"/>
          <w:sz w:val="23"/>
          <w:szCs w:val="23"/>
        </w:rPr>
      </w:pPr>
      <w:r w:rsidRPr="00A1101C">
        <w:rPr>
          <w:rFonts w:ascii="Times New Roman" w:hAnsi="Times New Roman" w:cs="Times New Roman"/>
          <w:sz w:val="23"/>
          <w:szCs w:val="23"/>
        </w:rPr>
        <w:t xml:space="preserve">АО БАНК МПБ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xml:space="preserve">к/с № </w:t>
      </w:r>
      <w:r w:rsidR="00A1101C" w:rsidRPr="00A1101C">
        <w:rPr>
          <w:rFonts w:ascii="Times New Roman" w:hAnsi="Times New Roman" w:cs="Times New Roman"/>
          <w:sz w:val="23"/>
          <w:szCs w:val="23"/>
        </w:rPr>
        <w:t>30101810645250000283</w:t>
      </w:r>
    </w:p>
    <w:p w:rsidR="00A85991"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xml:space="preserve">БИК </w:t>
      </w:r>
      <w:r w:rsidR="00A1101C" w:rsidRPr="00A1101C">
        <w:rPr>
          <w:rFonts w:ascii="Times New Roman" w:hAnsi="Times New Roman" w:cs="Times New Roman"/>
          <w:sz w:val="23"/>
          <w:szCs w:val="23"/>
        </w:rPr>
        <w:t>044525283</w:t>
      </w:r>
    </w:p>
    <w:p w:rsidR="00535860" w:rsidRDefault="00535860" w:rsidP="00535860">
      <w:pPr>
        <w:tabs>
          <w:tab w:val="left" w:pos="0"/>
        </w:tabs>
        <w:spacing w:after="0" w:line="240" w:lineRule="auto"/>
        <w:jc w:val="both"/>
        <w:rPr>
          <w:rFonts w:ascii="Times New Roman" w:hAnsi="Times New Roman" w:cs="Times New Roman"/>
          <w:sz w:val="23"/>
          <w:szCs w:val="23"/>
        </w:rPr>
      </w:pPr>
    </w:p>
    <w:p w:rsidR="00535860" w:rsidRPr="00655A19" w:rsidRDefault="00535860" w:rsidP="00535860">
      <w:pPr>
        <w:pStyle w:val="3"/>
        <w:numPr>
          <w:ilvl w:val="2"/>
          <w:numId w:val="32"/>
        </w:numPr>
        <w:spacing w:line="240" w:lineRule="auto"/>
        <w:ind w:left="0" w:firstLine="0"/>
        <w:rPr>
          <w:sz w:val="23"/>
          <w:szCs w:val="23"/>
        </w:rPr>
      </w:pPr>
      <w:r w:rsidRPr="00655A19">
        <w:rPr>
          <w:sz w:val="23"/>
          <w:szCs w:val="23"/>
        </w:rPr>
        <w:t xml:space="preserve">Обеспечение заявки возвращается участнику закупки в течении 30 дней после подписания договора при условии, что участник выполнил </w:t>
      </w:r>
      <w:proofErr w:type="gramStart"/>
      <w:r w:rsidRPr="00655A19">
        <w:rPr>
          <w:sz w:val="23"/>
          <w:szCs w:val="23"/>
        </w:rPr>
        <w:t>все требования</w:t>
      </w:r>
      <w:proofErr w:type="gramEnd"/>
      <w:r w:rsidRPr="00655A19">
        <w:rPr>
          <w:sz w:val="23"/>
          <w:szCs w:val="23"/>
        </w:rPr>
        <w:t xml:space="preserve"> указанные в документации к закупке;</w:t>
      </w:r>
    </w:p>
    <w:p w:rsidR="00535860" w:rsidRPr="00DD751F" w:rsidRDefault="00535860" w:rsidP="00535860">
      <w:pPr>
        <w:tabs>
          <w:tab w:val="left" w:pos="0"/>
        </w:tabs>
        <w:spacing w:after="0" w:line="240" w:lineRule="auto"/>
        <w:jc w:val="both"/>
        <w:rPr>
          <w:rFonts w:ascii="Times New Roman" w:hAnsi="Times New Roman" w:cs="Times New Roman"/>
          <w:sz w:val="23"/>
          <w:szCs w:val="23"/>
        </w:rPr>
      </w:pPr>
    </w:p>
    <w:p w:rsidR="00AD50AC" w:rsidRPr="00DD751F" w:rsidRDefault="00AD50AC" w:rsidP="00535860">
      <w:pPr>
        <w:pStyle w:val="3"/>
        <w:numPr>
          <w:ilvl w:val="0"/>
          <w:numId w:val="32"/>
        </w:numPr>
        <w:spacing w:line="240" w:lineRule="auto"/>
        <w:rPr>
          <w:b/>
          <w:sz w:val="23"/>
          <w:szCs w:val="23"/>
        </w:rPr>
      </w:pPr>
      <w:r w:rsidRPr="00DD751F">
        <w:rPr>
          <w:b/>
          <w:sz w:val="23"/>
          <w:szCs w:val="23"/>
        </w:rPr>
        <w:t xml:space="preserve">Место, условия и сроки (периоды) оказания </w:t>
      </w:r>
      <w:r w:rsidR="004F7622">
        <w:rPr>
          <w:b/>
          <w:sz w:val="23"/>
          <w:szCs w:val="23"/>
        </w:rPr>
        <w:t>работ</w:t>
      </w:r>
      <w:r w:rsidRPr="00DD751F">
        <w:rPr>
          <w:b/>
          <w:sz w:val="23"/>
          <w:szCs w:val="23"/>
        </w:rPr>
        <w:t>.</w:t>
      </w:r>
    </w:p>
    <w:p w:rsidR="00AD50AC" w:rsidRPr="00DD751F" w:rsidRDefault="00AD50AC" w:rsidP="00AD50AC">
      <w:pPr>
        <w:pStyle w:val="ac"/>
        <w:rPr>
          <w:b/>
          <w:sz w:val="23"/>
          <w:szCs w:val="23"/>
        </w:rPr>
      </w:pPr>
    </w:p>
    <w:p w:rsidR="00AD50AC" w:rsidRPr="00DD751F" w:rsidRDefault="00335324" w:rsidP="0087675F">
      <w:pPr>
        <w:pStyle w:val="3"/>
        <w:numPr>
          <w:ilvl w:val="0"/>
          <w:numId w:val="0"/>
        </w:numPr>
        <w:spacing w:line="240" w:lineRule="auto"/>
        <w:rPr>
          <w:color w:val="000000"/>
          <w:sz w:val="23"/>
          <w:szCs w:val="23"/>
        </w:rPr>
      </w:pPr>
      <w:r w:rsidRPr="00DD751F">
        <w:rPr>
          <w:sz w:val="23"/>
          <w:szCs w:val="23"/>
        </w:rPr>
        <w:t>5.1.</w:t>
      </w:r>
      <w:r w:rsidR="00DB1643" w:rsidRPr="00DD751F">
        <w:rPr>
          <w:sz w:val="23"/>
          <w:szCs w:val="23"/>
        </w:rPr>
        <w:t xml:space="preserve"> </w:t>
      </w:r>
      <w:r w:rsidR="00AD50AC" w:rsidRPr="00DD751F">
        <w:rPr>
          <w:sz w:val="23"/>
          <w:szCs w:val="23"/>
        </w:rPr>
        <w:t xml:space="preserve">Место, условия и сроки оказания </w:t>
      </w:r>
      <w:r w:rsidR="004F7622">
        <w:rPr>
          <w:sz w:val="23"/>
          <w:szCs w:val="23"/>
        </w:rPr>
        <w:t>работ</w:t>
      </w:r>
      <w:r w:rsidR="00AD50AC" w:rsidRPr="00DD751F">
        <w:rPr>
          <w:sz w:val="23"/>
          <w:szCs w:val="23"/>
        </w:rPr>
        <w:t xml:space="preserve"> определяются </w:t>
      </w:r>
      <w:r w:rsidR="007317BB" w:rsidRPr="00DD751F">
        <w:rPr>
          <w:sz w:val="23"/>
          <w:szCs w:val="23"/>
        </w:rPr>
        <w:t>техническим заданием</w:t>
      </w:r>
      <w:r w:rsidR="00AD50AC" w:rsidRPr="00DD751F">
        <w:rPr>
          <w:sz w:val="23"/>
          <w:szCs w:val="23"/>
        </w:rPr>
        <w:t xml:space="preserve"> (Приложение </w:t>
      </w:r>
      <w:r w:rsidR="007317BB" w:rsidRPr="00DD751F">
        <w:rPr>
          <w:sz w:val="23"/>
          <w:szCs w:val="23"/>
        </w:rPr>
        <w:t xml:space="preserve">№ </w:t>
      </w:r>
      <w:r w:rsidR="00AD50AC" w:rsidRPr="00DD751F">
        <w:rPr>
          <w:sz w:val="23"/>
          <w:szCs w:val="23"/>
        </w:rPr>
        <w:t xml:space="preserve">1 к </w:t>
      </w:r>
      <w:r w:rsidR="007317BB" w:rsidRPr="00DD751F">
        <w:rPr>
          <w:sz w:val="23"/>
          <w:szCs w:val="23"/>
        </w:rPr>
        <w:t>проекту договора, который является приложением № 1 к конкурсной документации</w:t>
      </w:r>
      <w:r w:rsidR="00AD50AC" w:rsidRPr="00DD751F">
        <w:rPr>
          <w:sz w:val="23"/>
          <w:szCs w:val="23"/>
        </w:rPr>
        <w:t>)</w:t>
      </w:r>
      <w:r w:rsidR="00AD50AC" w:rsidRPr="00DD751F">
        <w:rPr>
          <w:color w:val="000000"/>
          <w:sz w:val="23"/>
          <w:szCs w:val="23"/>
        </w:rPr>
        <w:t>.</w:t>
      </w:r>
    </w:p>
    <w:p w:rsidR="00AD50AC" w:rsidRPr="00DD751F" w:rsidRDefault="00AD50AC" w:rsidP="00AD50AC">
      <w:pPr>
        <w:pStyle w:val="3"/>
        <w:numPr>
          <w:ilvl w:val="0"/>
          <w:numId w:val="0"/>
        </w:numPr>
        <w:spacing w:line="240" w:lineRule="auto"/>
        <w:rPr>
          <w:sz w:val="23"/>
          <w:szCs w:val="23"/>
        </w:rPr>
      </w:pPr>
    </w:p>
    <w:p w:rsidR="00AD50AC" w:rsidRPr="00DD751F" w:rsidRDefault="00AD50AC" w:rsidP="00535860">
      <w:pPr>
        <w:pStyle w:val="3"/>
        <w:numPr>
          <w:ilvl w:val="0"/>
          <w:numId w:val="32"/>
        </w:numPr>
        <w:spacing w:line="240" w:lineRule="auto"/>
        <w:rPr>
          <w:rStyle w:val="FontStyle59"/>
          <w:sz w:val="23"/>
          <w:szCs w:val="23"/>
        </w:rPr>
      </w:pPr>
      <w:r w:rsidRPr="00DD751F">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DD751F" w:rsidRDefault="00AD50AC" w:rsidP="0087675F">
      <w:pPr>
        <w:pStyle w:val="3"/>
        <w:numPr>
          <w:ilvl w:val="0"/>
          <w:numId w:val="0"/>
        </w:numPr>
        <w:spacing w:line="240" w:lineRule="auto"/>
        <w:rPr>
          <w:rStyle w:val="FontStyle59"/>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Изменения, вносимые в документацию, утверждаются Председателем закупочной комиссии.</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lastRenderedPageBreak/>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DD751F" w:rsidRDefault="00AD50AC" w:rsidP="0087675F">
      <w:pPr>
        <w:pStyle w:val="ac"/>
        <w:ind w:left="0" w:firstLine="0"/>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Сведения о начальной (максимальной) цене договора.</w:t>
      </w:r>
    </w:p>
    <w:p w:rsidR="00AD50AC" w:rsidRPr="00DD751F" w:rsidRDefault="00AD50AC" w:rsidP="00AD50AC">
      <w:pPr>
        <w:pStyle w:val="a8"/>
        <w:spacing w:before="0" w:line="240" w:lineRule="auto"/>
        <w:rPr>
          <w:sz w:val="23"/>
          <w:szCs w:val="23"/>
        </w:rPr>
      </w:pPr>
    </w:p>
    <w:p w:rsidR="00EC226F" w:rsidRDefault="00AD50AC" w:rsidP="00246C96">
      <w:pPr>
        <w:pStyle w:val="ac"/>
        <w:numPr>
          <w:ilvl w:val="1"/>
          <w:numId w:val="30"/>
        </w:numPr>
        <w:ind w:left="0" w:firstLine="0"/>
        <w:rPr>
          <w:sz w:val="23"/>
          <w:szCs w:val="23"/>
        </w:rPr>
      </w:pPr>
      <w:r w:rsidRPr="00DD751F">
        <w:rPr>
          <w:sz w:val="23"/>
          <w:szCs w:val="23"/>
        </w:rPr>
        <w:t>Начальная</w:t>
      </w:r>
      <w:r w:rsidR="00EC226F" w:rsidRPr="00DD751F">
        <w:rPr>
          <w:sz w:val="23"/>
          <w:szCs w:val="23"/>
        </w:rPr>
        <w:t xml:space="preserve"> (максимальная) цена договора:</w:t>
      </w:r>
    </w:p>
    <w:p w:rsidR="007742C6" w:rsidRDefault="000E06D7" w:rsidP="00D02435">
      <w:pPr>
        <w:spacing w:after="0" w:line="240" w:lineRule="auto"/>
        <w:jc w:val="both"/>
        <w:rPr>
          <w:rFonts w:ascii="Times New Roman" w:hAnsi="Times New Roman" w:cs="Times New Roman"/>
          <w:u w:val="single"/>
        </w:rPr>
      </w:pPr>
      <w:r>
        <w:rPr>
          <w:rFonts w:ascii="Times New Roman" w:hAnsi="Times New Roman" w:cs="Times New Roman"/>
          <w:u w:val="single"/>
        </w:rPr>
        <w:t>1 00</w:t>
      </w:r>
      <w:r w:rsidR="00EA760E" w:rsidRPr="00EA760E">
        <w:rPr>
          <w:rFonts w:ascii="Times New Roman" w:hAnsi="Times New Roman" w:cs="Times New Roman"/>
          <w:u w:val="single"/>
        </w:rPr>
        <w:t>0 000-00 (</w:t>
      </w:r>
      <w:r>
        <w:rPr>
          <w:rFonts w:ascii="Times New Roman" w:hAnsi="Times New Roman" w:cs="Times New Roman"/>
          <w:u w:val="single"/>
        </w:rPr>
        <w:t>Один миллион</w:t>
      </w:r>
      <w:r w:rsidR="00EA760E" w:rsidRPr="00EA760E">
        <w:rPr>
          <w:rFonts w:ascii="Times New Roman" w:hAnsi="Times New Roman" w:cs="Times New Roman"/>
          <w:u w:val="single"/>
        </w:rPr>
        <w:t xml:space="preserve"> рублей 00 копеек) (с учетом всех расходов, налогов, сборов, связанных с заключением и выполнением договора)</w:t>
      </w:r>
      <w:r w:rsidR="007742C6" w:rsidRPr="007742C6">
        <w:rPr>
          <w:rFonts w:ascii="Times New Roman" w:hAnsi="Times New Roman" w:cs="Times New Roman"/>
          <w:u w:val="single"/>
        </w:rPr>
        <w:t>.</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Цена договора, предлагаемая участником, не может</w:t>
      </w:r>
      <w:r w:rsidRPr="00DD751F">
        <w:rPr>
          <w:sz w:val="23"/>
          <w:szCs w:val="23"/>
        </w:rPr>
        <w:br/>
        <w:t>превышать начальную (максимальную) цену договора, указанную в документации.</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Валютой, используемой при формировании цены и осуществлении расчетов с заказчиком, является российский рубль.</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Участники указывают цену оказываемых услуг с учетом цены сопутствующих работ (услуг), в </w:t>
      </w:r>
      <w:proofErr w:type="spellStart"/>
      <w:r w:rsidRPr="00DD751F">
        <w:rPr>
          <w:sz w:val="23"/>
          <w:szCs w:val="23"/>
        </w:rPr>
        <w:t>т.ч</w:t>
      </w:r>
      <w:proofErr w:type="spellEnd"/>
      <w:r w:rsidRPr="00DD751F">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Форма, сроки и порядок оплаты.</w:t>
      </w:r>
    </w:p>
    <w:p w:rsidR="00AD50AC" w:rsidRPr="00DD751F"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DD751F" w:rsidRDefault="00AD50AC" w:rsidP="00246C96">
      <w:pPr>
        <w:pStyle w:val="3"/>
        <w:numPr>
          <w:ilvl w:val="1"/>
          <w:numId w:val="30"/>
        </w:numPr>
        <w:tabs>
          <w:tab w:val="left" w:pos="993"/>
        </w:tabs>
        <w:spacing w:line="240" w:lineRule="auto"/>
        <w:ind w:left="0" w:firstLine="0"/>
        <w:rPr>
          <w:color w:val="000000"/>
          <w:sz w:val="23"/>
          <w:szCs w:val="23"/>
        </w:rPr>
      </w:pPr>
      <w:r w:rsidRPr="00DD751F">
        <w:rPr>
          <w:sz w:val="23"/>
          <w:szCs w:val="23"/>
        </w:rPr>
        <w:t xml:space="preserve">Форма, сроки и порядок оплаты </w:t>
      </w:r>
      <w:r w:rsidR="004F7622">
        <w:rPr>
          <w:sz w:val="23"/>
          <w:szCs w:val="23"/>
        </w:rPr>
        <w:t>работ</w:t>
      </w:r>
      <w:r w:rsidRPr="00DD751F">
        <w:rPr>
          <w:sz w:val="23"/>
          <w:szCs w:val="23"/>
        </w:rPr>
        <w:t xml:space="preserve"> определяются проектом договора (Приложение 1 к настоящей документации)</w:t>
      </w:r>
      <w:r w:rsidRPr="00DD751F">
        <w:rPr>
          <w:color w:val="000000"/>
          <w:sz w:val="23"/>
          <w:szCs w:val="23"/>
        </w:rPr>
        <w:t>.</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место, дата начала и дата окончания срока подачи заявок на участие в конкурсе.</w:t>
      </w:r>
    </w:p>
    <w:p w:rsidR="00AD50AC" w:rsidRPr="00DD751F" w:rsidRDefault="00AD50AC" w:rsidP="00AD50AC">
      <w:pPr>
        <w:pStyle w:val="a8"/>
        <w:spacing w:before="0"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Для участия в конкурсе участник подает заявку в срок и по форме, в соответствии с документацией.</w:t>
      </w:r>
    </w:p>
    <w:p w:rsidR="00D36C6E" w:rsidRPr="00DD751F" w:rsidRDefault="00D36C6E"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 xml:space="preserve"> Адрес подачи заявок - 141079, Московская обл</w:t>
      </w:r>
      <w:r w:rsidR="00246C96">
        <w:rPr>
          <w:sz w:val="23"/>
          <w:szCs w:val="23"/>
        </w:rPr>
        <w:t>.</w:t>
      </w:r>
      <w:r w:rsidRPr="00DD751F">
        <w:rPr>
          <w:sz w:val="23"/>
          <w:szCs w:val="23"/>
        </w:rPr>
        <w:t>, г.</w:t>
      </w:r>
      <w:r w:rsidR="00246C96">
        <w:rPr>
          <w:sz w:val="23"/>
          <w:szCs w:val="23"/>
        </w:rPr>
        <w:t xml:space="preserve"> </w:t>
      </w:r>
      <w:r w:rsidRPr="00DD751F">
        <w:rPr>
          <w:sz w:val="23"/>
          <w:szCs w:val="23"/>
        </w:rPr>
        <w:t>Корол</w:t>
      </w:r>
      <w:r w:rsidR="00246C96">
        <w:rPr>
          <w:sz w:val="23"/>
          <w:szCs w:val="23"/>
        </w:rPr>
        <w:t>ё</w:t>
      </w:r>
      <w:r w:rsidRPr="00DD751F">
        <w:rPr>
          <w:sz w:val="23"/>
          <w:szCs w:val="23"/>
        </w:rPr>
        <w:t>в, ул. Гагарина, д.4а.</w:t>
      </w:r>
      <w:r w:rsidR="00246C96">
        <w:rPr>
          <w:sz w:val="23"/>
          <w:szCs w:val="23"/>
        </w:rPr>
        <w:t xml:space="preserve"> каб.202</w:t>
      </w:r>
    </w:p>
    <w:p w:rsidR="000E30C1" w:rsidRPr="00DD751F" w:rsidRDefault="000E30C1"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Дата начала подачи заявок на участие в конкурсе –</w:t>
      </w:r>
      <w:r w:rsidRPr="00DD751F">
        <w:rPr>
          <w:b/>
          <w:sz w:val="23"/>
          <w:szCs w:val="23"/>
        </w:rPr>
        <w:t xml:space="preserve"> </w:t>
      </w:r>
      <w:r w:rsidR="000E06D7">
        <w:rPr>
          <w:b/>
          <w:sz w:val="23"/>
          <w:szCs w:val="23"/>
          <w:highlight w:val="yellow"/>
        </w:rPr>
        <w:t>20</w:t>
      </w:r>
      <w:r w:rsidR="000570A0" w:rsidRPr="00F977AD">
        <w:rPr>
          <w:b/>
          <w:sz w:val="23"/>
          <w:szCs w:val="23"/>
          <w:highlight w:val="yellow"/>
        </w:rPr>
        <w:t>.</w:t>
      </w:r>
      <w:r w:rsidR="00EA760E">
        <w:rPr>
          <w:b/>
          <w:sz w:val="23"/>
          <w:szCs w:val="23"/>
          <w:highlight w:val="yellow"/>
        </w:rPr>
        <w:t>0</w:t>
      </w:r>
      <w:r w:rsidR="00370B92">
        <w:rPr>
          <w:b/>
          <w:sz w:val="23"/>
          <w:szCs w:val="23"/>
          <w:highlight w:val="yellow"/>
        </w:rPr>
        <w:t>1</w:t>
      </w:r>
      <w:r w:rsidRPr="00F977AD">
        <w:rPr>
          <w:b/>
          <w:sz w:val="23"/>
          <w:szCs w:val="23"/>
          <w:highlight w:val="yellow"/>
        </w:rPr>
        <w:t>.</w:t>
      </w:r>
      <w:r w:rsidR="00C40DCC" w:rsidRPr="00F977AD">
        <w:rPr>
          <w:b/>
          <w:sz w:val="23"/>
          <w:szCs w:val="23"/>
          <w:highlight w:val="yellow"/>
        </w:rPr>
        <w:t>201</w:t>
      </w:r>
      <w:r w:rsidR="00EA760E">
        <w:rPr>
          <w:b/>
          <w:sz w:val="23"/>
          <w:szCs w:val="23"/>
          <w:highlight w:val="yellow"/>
        </w:rPr>
        <w:t>7</w:t>
      </w:r>
      <w:r w:rsidRPr="00F977AD">
        <w:rPr>
          <w:b/>
          <w:sz w:val="23"/>
          <w:szCs w:val="23"/>
          <w:highlight w:val="yellow"/>
        </w:rPr>
        <w:t xml:space="preserve"> г.</w:t>
      </w:r>
      <w:r w:rsidRPr="00DD751F">
        <w:rPr>
          <w:sz w:val="23"/>
          <w:szCs w:val="23"/>
        </w:rPr>
        <w:t xml:space="preserve"> (дня размещения на официальном сайте извещения и настоящей документации).</w:t>
      </w:r>
    </w:p>
    <w:p w:rsidR="000E30C1" w:rsidRPr="00DD751F" w:rsidRDefault="000E30C1" w:rsidP="00246C96">
      <w:pPr>
        <w:pStyle w:val="3"/>
        <w:numPr>
          <w:ilvl w:val="0"/>
          <w:numId w:val="0"/>
        </w:numPr>
        <w:spacing w:line="240" w:lineRule="auto"/>
        <w:rPr>
          <w:sz w:val="23"/>
          <w:szCs w:val="23"/>
        </w:rPr>
      </w:pPr>
    </w:p>
    <w:p w:rsidR="00EC226F" w:rsidRPr="003169F3" w:rsidRDefault="000E30C1" w:rsidP="008527B6">
      <w:pPr>
        <w:pStyle w:val="3"/>
        <w:numPr>
          <w:ilvl w:val="1"/>
          <w:numId w:val="30"/>
        </w:numPr>
        <w:spacing w:line="240" w:lineRule="auto"/>
        <w:ind w:left="0" w:firstLine="0"/>
        <w:rPr>
          <w:sz w:val="23"/>
          <w:szCs w:val="23"/>
        </w:rPr>
      </w:pPr>
      <w:r w:rsidRPr="003169F3">
        <w:rPr>
          <w:sz w:val="23"/>
          <w:szCs w:val="23"/>
        </w:rPr>
        <w:t>Дата окончания подачи за</w:t>
      </w:r>
      <w:r w:rsidR="00892FA8" w:rsidRPr="003169F3">
        <w:rPr>
          <w:sz w:val="23"/>
          <w:szCs w:val="23"/>
        </w:rPr>
        <w:t xml:space="preserve">явок на участие в конкурсе – </w:t>
      </w:r>
      <w:r w:rsidR="000E06D7">
        <w:rPr>
          <w:b/>
          <w:sz w:val="23"/>
          <w:szCs w:val="23"/>
          <w:highlight w:val="yellow"/>
        </w:rPr>
        <w:t>09</w:t>
      </w:r>
      <w:r w:rsidR="00F977AD" w:rsidRPr="003169F3">
        <w:rPr>
          <w:b/>
          <w:sz w:val="23"/>
          <w:szCs w:val="23"/>
          <w:highlight w:val="yellow"/>
        </w:rPr>
        <w:t>.</w:t>
      </w:r>
      <w:r w:rsidR="003169F3" w:rsidRPr="003169F3">
        <w:rPr>
          <w:b/>
          <w:sz w:val="23"/>
          <w:szCs w:val="23"/>
          <w:highlight w:val="yellow"/>
        </w:rPr>
        <w:t>0</w:t>
      </w:r>
      <w:r w:rsidR="00EA760E">
        <w:rPr>
          <w:b/>
          <w:sz w:val="23"/>
          <w:szCs w:val="23"/>
          <w:highlight w:val="yellow"/>
        </w:rPr>
        <w:t>2</w:t>
      </w:r>
      <w:r w:rsidR="00F977AD" w:rsidRPr="003169F3">
        <w:rPr>
          <w:b/>
          <w:sz w:val="23"/>
          <w:szCs w:val="23"/>
          <w:highlight w:val="yellow"/>
        </w:rPr>
        <w:t>.</w:t>
      </w:r>
      <w:r w:rsidRPr="003169F3">
        <w:rPr>
          <w:b/>
          <w:sz w:val="23"/>
          <w:szCs w:val="23"/>
          <w:highlight w:val="yellow"/>
        </w:rPr>
        <w:t>201</w:t>
      </w:r>
      <w:r w:rsidR="003169F3" w:rsidRPr="003169F3">
        <w:rPr>
          <w:b/>
          <w:sz w:val="23"/>
          <w:szCs w:val="23"/>
          <w:highlight w:val="yellow"/>
        </w:rPr>
        <w:t>7</w:t>
      </w:r>
      <w:r w:rsidRPr="003169F3">
        <w:rPr>
          <w:b/>
          <w:sz w:val="23"/>
          <w:szCs w:val="23"/>
          <w:highlight w:val="yellow"/>
        </w:rPr>
        <w:t xml:space="preserve"> г.</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Заявки принимаются по рабочим дням с понедельника по четверг с 8 час. 30 мин. до 16 час. </w:t>
      </w:r>
      <w:r w:rsidR="00246C96">
        <w:rPr>
          <w:sz w:val="23"/>
          <w:szCs w:val="23"/>
        </w:rPr>
        <w:t>0</w:t>
      </w:r>
      <w:r w:rsidRPr="00DD751F">
        <w:rPr>
          <w:sz w:val="23"/>
          <w:szCs w:val="23"/>
        </w:rPr>
        <w:t>0 мин., в пятницу с 8 час. 30 мин. до 15 час. 00 минут. Перерыв на обед с 12 час. 00 мин. до 13 час. 00 мин.</w:t>
      </w:r>
      <w:r w:rsidR="00C605F1" w:rsidRPr="00DD751F">
        <w:rPr>
          <w:sz w:val="23"/>
          <w:szCs w:val="23"/>
        </w:rPr>
        <w:t xml:space="preserve"> по адресу: </w:t>
      </w:r>
      <w:r w:rsidR="00C605F1" w:rsidRPr="00DD751F">
        <w:rPr>
          <w:bCs/>
          <w:sz w:val="23"/>
          <w:szCs w:val="23"/>
        </w:rPr>
        <w:t xml:space="preserve">Российская Федерация, </w:t>
      </w:r>
      <w:r w:rsidR="00C605F1" w:rsidRPr="00DD751F">
        <w:rPr>
          <w:rStyle w:val="rvts31451"/>
          <w:sz w:val="23"/>
          <w:szCs w:val="23"/>
        </w:rPr>
        <w:t>141079, Московская область, г. Корол</w:t>
      </w:r>
      <w:r w:rsidR="00DE7AC8">
        <w:rPr>
          <w:rStyle w:val="rvts31451"/>
          <w:sz w:val="23"/>
          <w:szCs w:val="23"/>
        </w:rPr>
        <w:t>ё</w:t>
      </w:r>
      <w:r w:rsidR="00C605F1" w:rsidRPr="00DD751F">
        <w:rPr>
          <w:rStyle w:val="rvts31451"/>
          <w:sz w:val="23"/>
          <w:szCs w:val="23"/>
        </w:rPr>
        <w:t>в, ул. Гагарина, д.4а.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lastRenderedPageBreak/>
        <w:t>Заказчик вправе продлить срок подачи заявок и внести соответствующие изменения в извещение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DD751F" w:rsidRDefault="00172870" w:rsidP="00246C96">
      <w:pPr>
        <w:pStyle w:val="3"/>
        <w:numPr>
          <w:ilvl w:val="0"/>
          <w:numId w:val="0"/>
        </w:numPr>
        <w:tabs>
          <w:tab w:val="left" w:pos="993"/>
        </w:tabs>
        <w:spacing w:line="240" w:lineRule="auto"/>
        <w:rPr>
          <w:sz w:val="23"/>
          <w:szCs w:val="23"/>
        </w:rPr>
      </w:pPr>
    </w:p>
    <w:p w:rsidR="00D36C6E"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DD751F">
        <w:rPr>
          <w:sz w:val="23"/>
          <w:szCs w:val="23"/>
        </w:rPr>
        <w:t xml:space="preserve"> </w:t>
      </w:r>
    </w:p>
    <w:p w:rsidR="00010A7A" w:rsidRPr="00DD751F" w:rsidRDefault="00010A7A" w:rsidP="00246C96">
      <w:pPr>
        <w:pStyle w:val="3"/>
        <w:numPr>
          <w:ilvl w:val="0"/>
          <w:numId w:val="0"/>
        </w:numPr>
        <w:tabs>
          <w:tab w:val="left" w:pos="993"/>
        </w:tabs>
        <w:spacing w:line="240" w:lineRule="auto"/>
        <w:rPr>
          <w:sz w:val="23"/>
          <w:szCs w:val="23"/>
        </w:rPr>
      </w:pPr>
    </w:p>
    <w:p w:rsidR="003A2C67" w:rsidRPr="00EA760E" w:rsidRDefault="00AD50AC" w:rsidP="003A2C67">
      <w:pPr>
        <w:pStyle w:val="ac"/>
        <w:numPr>
          <w:ilvl w:val="1"/>
          <w:numId w:val="30"/>
        </w:numPr>
        <w:ind w:left="0" w:firstLine="0"/>
        <w:rPr>
          <w:b/>
          <w:sz w:val="23"/>
          <w:szCs w:val="23"/>
          <w:lang w:eastAsia="ru-RU"/>
        </w:rPr>
      </w:pPr>
      <w:r w:rsidRPr="00EA760E">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w:t>
      </w:r>
      <w:proofErr w:type="gramStart"/>
      <w:r w:rsidRPr="00EA760E">
        <w:rPr>
          <w:sz w:val="23"/>
          <w:szCs w:val="23"/>
        </w:rPr>
        <w:t>конкурса,  реестровый</w:t>
      </w:r>
      <w:proofErr w:type="gramEnd"/>
      <w:r w:rsidRPr="00EA760E">
        <w:rPr>
          <w:sz w:val="23"/>
          <w:szCs w:val="23"/>
        </w:rPr>
        <w:t xml:space="preserve"> номер закупки следующим образом: «Заявка на участие в открытом конкурсе на право заключения </w:t>
      </w:r>
      <w:r w:rsidR="005C109E" w:rsidRPr="00EA760E">
        <w:rPr>
          <w:sz w:val="23"/>
          <w:szCs w:val="23"/>
        </w:rPr>
        <w:t>договора</w:t>
      </w:r>
      <w:r w:rsidR="006E1CEE" w:rsidRPr="00EA760E">
        <w:rPr>
          <w:sz w:val="23"/>
          <w:szCs w:val="23"/>
        </w:rPr>
        <w:t xml:space="preserve"> на </w:t>
      </w:r>
      <w:r w:rsidR="000E06D7" w:rsidRPr="000E06D7">
        <w:rPr>
          <w:rFonts w:eastAsia="Times New Roman"/>
          <w:b/>
          <w:bCs/>
          <w:sz w:val="23"/>
          <w:szCs w:val="23"/>
          <w:lang w:eastAsia="ru-RU"/>
        </w:rPr>
        <w:t>выполнение проектно-изыскательских работ по строительству распределительной подстанции 20кВ и по строительству кабельных линий КЛ 20кВ, по адресу: Москва, СЗАО, внутригородское муниципальное образование Митино, вблизи села Рождествено</w:t>
      </w:r>
      <w:r w:rsidR="007742C6" w:rsidRPr="00EA760E">
        <w:rPr>
          <w:b/>
          <w:bCs/>
          <w:sz w:val="23"/>
          <w:szCs w:val="23"/>
        </w:rPr>
        <w:t>.</w:t>
      </w:r>
      <w:r w:rsidR="00EA760E">
        <w:rPr>
          <w:b/>
          <w:bCs/>
          <w:sz w:val="23"/>
          <w:szCs w:val="23"/>
        </w:rPr>
        <w:t xml:space="preserve"> </w:t>
      </w:r>
      <w:r w:rsidR="003A2C67" w:rsidRPr="00EA760E">
        <w:rPr>
          <w:b/>
          <w:sz w:val="23"/>
          <w:szCs w:val="23"/>
          <w:lang w:eastAsia="ru-RU"/>
        </w:rPr>
        <w:t>Реестровый номер ОК-</w:t>
      </w:r>
      <w:r w:rsidR="00EA760E">
        <w:rPr>
          <w:b/>
          <w:sz w:val="23"/>
          <w:szCs w:val="23"/>
          <w:lang w:eastAsia="ru-RU"/>
        </w:rPr>
        <w:t>00</w:t>
      </w:r>
      <w:r w:rsidR="000E06D7">
        <w:rPr>
          <w:b/>
          <w:sz w:val="23"/>
          <w:szCs w:val="23"/>
          <w:lang w:eastAsia="ru-RU"/>
        </w:rPr>
        <w:t>3</w:t>
      </w:r>
      <w:r w:rsidR="003A2C67" w:rsidRPr="00EA760E">
        <w:rPr>
          <w:b/>
          <w:sz w:val="23"/>
          <w:szCs w:val="23"/>
          <w:lang w:eastAsia="ru-RU"/>
        </w:rPr>
        <w:t>/201</w:t>
      </w:r>
      <w:r w:rsidR="00EA760E">
        <w:rPr>
          <w:b/>
          <w:sz w:val="23"/>
          <w:szCs w:val="23"/>
          <w:lang w:eastAsia="ru-RU"/>
        </w:rPr>
        <w:t>7</w:t>
      </w:r>
      <w:r w:rsidR="003A2C67" w:rsidRPr="00EA760E">
        <w:rPr>
          <w:b/>
          <w:sz w:val="23"/>
          <w:szCs w:val="23"/>
          <w:lang w:eastAsia="ru-RU"/>
        </w:rPr>
        <w:t>/ТП.</w:t>
      </w:r>
    </w:p>
    <w:p w:rsidR="006E1CEE" w:rsidRPr="006E1CEE" w:rsidRDefault="006E1CEE" w:rsidP="006E1CEE">
      <w:pPr>
        <w:pStyle w:val="ac"/>
        <w:rPr>
          <w:rFonts w:eastAsia="Times New Roman"/>
          <w:b/>
          <w:snapToGrid w:val="0"/>
          <w:sz w:val="23"/>
          <w:szCs w:val="23"/>
          <w:lang w:eastAsia="ru-RU"/>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закупки вправе подать только одну заявку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Участники закупки, подавшие заявки, и заказчик обязаны</w:t>
      </w:r>
      <w:r w:rsidRPr="00DD751F">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proofErr w:type="gramStart"/>
      <w:r w:rsidRPr="00DD751F">
        <w:rPr>
          <w:sz w:val="23"/>
          <w:szCs w:val="23"/>
        </w:rPr>
        <w:t>содержимого</w:t>
      </w:r>
      <w:proofErr w:type="gramEnd"/>
      <w:r w:rsidRPr="00DD751F">
        <w:rPr>
          <w:sz w:val="23"/>
          <w:szCs w:val="23"/>
        </w:rPr>
        <w:t xml:space="preserve"> или досрочное вскрытие такого конверта.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DD751F" w:rsidRDefault="00AD50AC" w:rsidP="00AD50AC">
      <w:pPr>
        <w:pStyle w:val="ac"/>
        <w:rPr>
          <w:sz w:val="23"/>
          <w:szCs w:val="23"/>
        </w:rPr>
      </w:pPr>
    </w:p>
    <w:p w:rsidR="00AD50AC" w:rsidRPr="00DD751F" w:rsidRDefault="00AD50AC" w:rsidP="00335324">
      <w:pPr>
        <w:pStyle w:val="3"/>
        <w:numPr>
          <w:ilvl w:val="0"/>
          <w:numId w:val="30"/>
        </w:numPr>
        <w:spacing w:line="240" w:lineRule="auto"/>
        <w:ind w:left="0" w:firstLine="0"/>
        <w:rPr>
          <w:rStyle w:val="FontStyle59"/>
          <w:sz w:val="23"/>
          <w:szCs w:val="23"/>
        </w:rPr>
      </w:pPr>
      <w:r w:rsidRPr="00DD751F">
        <w:rPr>
          <w:rStyle w:val="FontStyle59"/>
          <w:sz w:val="23"/>
          <w:szCs w:val="23"/>
        </w:rPr>
        <w:t xml:space="preserve">Изменения и отзыв заявок на участие в конкурсе. </w:t>
      </w:r>
    </w:p>
    <w:p w:rsidR="00AD50AC" w:rsidRPr="00DD751F" w:rsidRDefault="00AD50AC" w:rsidP="00AD50AC">
      <w:pPr>
        <w:pStyle w:val="3"/>
        <w:numPr>
          <w:ilvl w:val="0"/>
          <w:numId w:val="0"/>
        </w:numPr>
        <w:spacing w:line="240" w:lineRule="auto"/>
        <w:rPr>
          <w:rStyle w:val="FontStyle59"/>
          <w:color w:val="FF0000"/>
          <w:sz w:val="23"/>
          <w:szCs w:val="23"/>
        </w:rPr>
      </w:pPr>
    </w:p>
    <w:p w:rsidR="00AD50AC" w:rsidRPr="00DD751F" w:rsidRDefault="00AD50AC" w:rsidP="00246C96">
      <w:pPr>
        <w:pStyle w:val="3"/>
        <w:numPr>
          <w:ilvl w:val="1"/>
          <w:numId w:val="30"/>
        </w:numPr>
        <w:tabs>
          <w:tab w:val="left" w:pos="851"/>
        </w:tabs>
        <w:spacing w:line="240" w:lineRule="auto"/>
        <w:ind w:left="0" w:firstLine="0"/>
        <w:rPr>
          <w:sz w:val="23"/>
          <w:szCs w:val="23"/>
        </w:rPr>
      </w:pPr>
      <w:r w:rsidRPr="00DD751F">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DD751F" w:rsidRDefault="00AD50AC" w:rsidP="00246C96">
      <w:pPr>
        <w:pStyle w:val="ac"/>
        <w:tabs>
          <w:tab w:val="left" w:pos="1134"/>
        </w:tabs>
        <w:ind w:left="0" w:firstLine="0"/>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Изменения, внесенные в заявку на участие в конкурсе, считаются неотъемлемой частью заявки.</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изменяются в следующем порядке.</w:t>
      </w:r>
    </w:p>
    <w:p w:rsidR="00AD50AC" w:rsidRPr="00DD751F" w:rsidRDefault="00AD50AC" w:rsidP="00246C96">
      <w:pPr>
        <w:pStyle w:val="3"/>
        <w:numPr>
          <w:ilvl w:val="0"/>
          <w:numId w:val="0"/>
        </w:numPr>
        <w:tabs>
          <w:tab w:val="left" w:pos="993"/>
        </w:tabs>
        <w:spacing w:line="240" w:lineRule="auto"/>
        <w:rPr>
          <w:sz w:val="23"/>
          <w:szCs w:val="23"/>
        </w:rPr>
      </w:pPr>
    </w:p>
    <w:p w:rsidR="006C0769" w:rsidRDefault="00AD50AC" w:rsidP="006E1CEE">
      <w:pPr>
        <w:jc w:val="both"/>
        <w:rPr>
          <w:rFonts w:ascii="Times New Roman" w:hAnsi="Times New Roman" w:cs="Times New Roman"/>
          <w:sz w:val="23"/>
          <w:szCs w:val="23"/>
        </w:rPr>
      </w:pPr>
      <w:r w:rsidRPr="00DD751F">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005C109E" w:rsidRPr="00DD751F">
        <w:rPr>
          <w:rFonts w:ascii="Times New Roman" w:hAnsi="Times New Roman" w:cs="Times New Roman"/>
          <w:sz w:val="23"/>
          <w:szCs w:val="23"/>
        </w:rPr>
        <w:t>договора</w:t>
      </w:r>
      <w:r w:rsidR="006E1CEE">
        <w:rPr>
          <w:rFonts w:ascii="Times New Roman" w:hAnsi="Times New Roman" w:cs="Times New Roman"/>
          <w:sz w:val="23"/>
          <w:szCs w:val="23"/>
        </w:rPr>
        <w:t xml:space="preserve"> на </w:t>
      </w:r>
    </w:p>
    <w:p w:rsidR="003A2C67" w:rsidRDefault="000E06D7" w:rsidP="00EA760E">
      <w:pPr>
        <w:spacing w:after="0"/>
        <w:jc w:val="both"/>
        <w:rPr>
          <w:rFonts w:ascii="Times New Roman" w:hAnsi="Times New Roman" w:cs="Times New Roman"/>
          <w:b/>
          <w:sz w:val="23"/>
          <w:szCs w:val="23"/>
          <w:lang w:eastAsia="ru-RU"/>
        </w:rPr>
      </w:pPr>
      <w:r w:rsidRPr="000E06D7">
        <w:rPr>
          <w:rFonts w:ascii="Times New Roman" w:hAnsi="Times New Roman" w:cs="Times New Roman"/>
          <w:b/>
          <w:bCs/>
          <w:sz w:val="23"/>
          <w:szCs w:val="23"/>
        </w:rPr>
        <w:t>выполнение проектно-изыскательских работ по строительству распределительной подстанции 20кВ и по строительству кабельных линий КЛ 20кВ, по адресу: Москва, СЗАО, внутригородское муниципальное образование Митино, вблизи села Рождествено</w:t>
      </w:r>
      <w:r w:rsidR="00370B92" w:rsidRPr="00370B92">
        <w:rPr>
          <w:rFonts w:ascii="Times New Roman" w:hAnsi="Times New Roman" w:cs="Times New Roman"/>
          <w:b/>
          <w:bCs/>
          <w:sz w:val="23"/>
          <w:szCs w:val="23"/>
        </w:rPr>
        <w:t>.</w:t>
      </w:r>
      <w:r w:rsidR="004C56F3">
        <w:rPr>
          <w:rFonts w:ascii="Times New Roman" w:hAnsi="Times New Roman" w:cs="Times New Roman"/>
          <w:b/>
          <w:sz w:val="23"/>
          <w:szCs w:val="23"/>
          <w:lang w:eastAsia="ru-RU"/>
        </w:rPr>
        <w:t xml:space="preserve"> </w:t>
      </w:r>
      <w:r w:rsidR="003A2C67" w:rsidRPr="006E1CEE">
        <w:rPr>
          <w:rFonts w:ascii="Times New Roman" w:hAnsi="Times New Roman" w:cs="Times New Roman"/>
          <w:b/>
          <w:sz w:val="23"/>
          <w:szCs w:val="23"/>
          <w:lang w:eastAsia="ru-RU"/>
        </w:rPr>
        <w:t>Реестровый номер ОК-</w:t>
      </w:r>
      <w:r w:rsidR="00EA760E">
        <w:rPr>
          <w:rFonts w:ascii="Times New Roman" w:hAnsi="Times New Roman" w:cs="Times New Roman"/>
          <w:b/>
          <w:sz w:val="23"/>
          <w:szCs w:val="23"/>
          <w:lang w:eastAsia="ru-RU"/>
        </w:rPr>
        <w:t>00</w:t>
      </w:r>
      <w:r>
        <w:rPr>
          <w:rFonts w:ascii="Times New Roman" w:hAnsi="Times New Roman" w:cs="Times New Roman"/>
          <w:b/>
          <w:sz w:val="23"/>
          <w:szCs w:val="23"/>
          <w:lang w:eastAsia="ru-RU"/>
        </w:rPr>
        <w:t>3</w:t>
      </w:r>
      <w:r w:rsidR="00EA760E">
        <w:rPr>
          <w:rFonts w:ascii="Times New Roman" w:hAnsi="Times New Roman" w:cs="Times New Roman"/>
          <w:b/>
          <w:sz w:val="23"/>
          <w:szCs w:val="23"/>
          <w:lang w:eastAsia="ru-RU"/>
        </w:rPr>
        <w:t>/2017</w:t>
      </w:r>
      <w:r w:rsidR="003A2C67" w:rsidRPr="006E1CEE">
        <w:rPr>
          <w:rFonts w:ascii="Times New Roman" w:hAnsi="Times New Roman" w:cs="Times New Roman"/>
          <w:b/>
          <w:sz w:val="23"/>
          <w:szCs w:val="23"/>
          <w:lang w:eastAsia="ru-RU"/>
        </w:rPr>
        <w:t>/</w:t>
      </w:r>
      <w:r w:rsidR="003A2C67">
        <w:rPr>
          <w:rFonts w:ascii="Times New Roman" w:hAnsi="Times New Roman" w:cs="Times New Roman"/>
          <w:b/>
          <w:sz w:val="23"/>
          <w:szCs w:val="23"/>
          <w:lang w:eastAsia="ru-RU"/>
        </w:rPr>
        <w:t>ТП.</w:t>
      </w:r>
    </w:p>
    <w:p w:rsidR="003A2C67" w:rsidRDefault="003A2C67" w:rsidP="003A2C67">
      <w:pPr>
        <w:spacing w:after="0" w:line="240" w:lineRule="auto"/>
        <w:rPr>
          <w:rFonts w:ascii="Times New Roman" w:hAnsi="Times New Roman" w:cs="Times New Roman"/>
          <w:b/>
          <w:sz w:val="23"/>
          <w:szCs w:val="23"/>
          <w:lang w:eastAsia="ru-RU"/>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Конверты с изменениями заявок вскрываются комиссией одновременно с</w:t>
      </w:r>
      <w:r w:rsidRPr="00DD751F">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Требования к участникам закупки.</w:t>
      </w:r>
    </w:p>
    <w:p w:rsidR="0016169F" w:rsidRPr="00DD751F" w:rsidRDefault="0016169F" w:rsidP="0016169F">
      <w:pPr>
        <w:pStyle w:val="3"/>
        <w:numPr>
          <w:ilvl w:val="0"/>
          <w:numId w:val="0"/>
        </w:numPr>
        <w:spacing w:line="240" w:lineRule="auto"/>
        <w:rPr>
          <w:b/>
          <w:sz w:val="23"/>
          <w:szCs w:val="23"/>
        </w:rPr>
      </w:pP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t>К участию в закупки допускаются участники, отвечающие следующим обязательным требованиям:</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27CC8" w:rsidRPr="00DD751F" w:rsidRDefault="00175764" w:rsidP="00175764">
      <w:pPr>
        <w:pStyle w:val="ac"/>
        <w:ind w:left="0" w:firstLine="0"/>
        <w:rPr>
          <w:rFonts w:eastAsia="Times New Roman"/>
          <w:i/>
          <w:sz w:val="23"/>
          <w:szCs w:val="23"/>
          <w:u w:val="single"/>
          <w:lang w:eastAsia="ru-RU"/>
        </w:rPr>
      </w:pPr>
      <w:r w:rsidRPr="00DD751F">
        <w:rPr>
          <w:rFonts w:eastAsia="Times New Roman"/>
          <w:sz w:val="23"/>
          <w:szCs w:val="23"/>
          <w:lang w:eastAsia="ru-RU"/>
        </w:rPr>
        <w:t>-</w:t>
      </w:r>
      <w:r w:rsidRPr="00DD751F">
        <w:rPr>
          <w:rFonts w:eastAsia="Times New Roman"/>
          <w:sz w:val="23"/>
          <w:szCs w:val="23"/>
          <w:lang w:eastAsia="ru-RU"/>
        </w:rPr>
        <w:tab/>
      </w:r>
      <w:r w:rsidR="00327CC8" w:rsidRPr="00DD751F">
        <w:rPr>
          <w:rFonts w:eastAsia="Times New Roman"/>
          <w:sz w:val="23"/>
          <w:szCs w:val="23"/>
          <w:lang w:eastAsia="ru-RU"/>
        </w:rPr>
        <w:t xml:space="preserve">сведения об аналогичных по характеру и объему проектно-изыскательских работ и </w:t>
      </w:r>
      <w:proofErr w:type="gramStart"/>
      <w:r w:rsidR="00327CC8" w:rsidRPr="00DD751F">
        <w:rPr>
          <w:rFonts w:eastAsia="Times New Roman"/>
          <w:sz w:val="23"/>
          <w:szCs w:val="23"/>
          <w:lang w:eastAsia="ru-RU"/>
        </w:rPr>
        <w:t>услугах</w:t>
      </w:r>
      <w:proofErr w:type="gramEnd"/>
      <w:r w:rsidR="00327CC8" w:rsidRPr="00DD751F">
        <w:rPr>
          <w:rFonts w:eastAsia="Times New Roman"/>
          <w:sz w:val="23"/>
          <w:szCs w:val="23"/>
          <w:lang w:eastAsia="ru-RU"/>
        </w:rPr>
        <w:t xml:space="preserve">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ВЫПОЛНЕННЫХ РАБОТ </w:t>
      </w:r>
      <w:r w:rsidR="00327CC8" w:rsidRPr="00DD751F">
        <w:rPr>
          <w:rFonts w:eastAsia="Times New Roman"/>
          <w:b/>
          <w:sz w:val="23"/>
          <w:szCs w:val="23"/>
          <w:lang w:eastAsia="ru-RU"/>
        </w:rPr>
        <w:t>(без отзывов или АКТОВ О ПРИЁМЕ ВЫПОЛНЕННЫХ РАБОТ заказчика стаж работы не засчитывается);</w:t>
      </w:r>
      <w:r w:rsidR="00327CC8" w:rsidRPr="00DD751F">
        <w:rPr>
          <w:rFonts w:eastAsia="Times New Roman"/>
          <w:sz w:val="23"/>
          <w:szCs w:val="23"/>
          <w:lang w:eastAsia="ru-RU"/>
        </w:rPr>
        <w:t xml:space="preserve"> </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lastRenderedPageBreak/>
        <w:t xml:space="preserve">Наличие квалифицированного персонала, техники, оборудования, инвентаря, программного обеспечения, позволяющих выполнить </w:t>
      </w:r>
      <w:r w:rsidR="00F40080" w:rsidRPr="00DD751F">
        <w:rPr>
          <w:sz w:val="23"/>
          <w:szCs w:val="23"/>
        </w:rPr>
        <w:t xml:space="preserve">проектно-изыскательских </w:t>
      </w:r>
      <w:r w:rsidRPr="00DD751F">
        <w:rPr>
          <w:sz w:val="23"/>
          <w:szCs w:val="23"/>
        </w:rPr>
        <w:t>работы являющихся предметом закупки.</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16169F" w:rsidRDefault="0016169F" w:rsidP="0016169F">
      <w:pPr>
        <w:pStyle w:val="3"/>
        <w:numPr>
          <w:ilvl w:val="0"/>
          <w:numId w:val="6"/>
        </w:numPr>
        <w:spacing w:line="240" w:lineRule="auto"/>
        <w:ind w:left="0" w:firstLine="0"/>
        <w:rPr>
          <w:sz w:val="23"/>
          <w:szCs w:val="23"/>
        </w:rPr>
      </w:pPr>
      <w:r w:rsidRPr="00DD751F">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D28AC" w:rsidRPr="00DD751F" w:rsidRDefault="00CD28AC" w:rsidP="0016169F">
      <w:pPr>
        <w:pStyle w:val="3"/>
        <w:numPr>
          <w:ilvl w:val="0"/>
          <w:numId w:val="6"/>
        </w:numPr>
        <w:spacing w:line="240" w:lineRule="auto"/>
        <w:ind w:left="0" w:firstLine="0"/>
        <w:rPr>
          <w:sz w:val="23"/>
          <w:szCs w:val="23"/>
        </w:rPr>
      </w:pPr>
      <w:r>
        <w:rPr>
          <w:sz w:val="23"/>
          <w:szCs w:val="23"/>
        </w:rPr>
        <w:t>Отсутствие претензий за выполненные работы в течении последних трех лет;</w:t>
      </w:r>
    </w:p>
    <w:p w:rsidR="0016169F" w:rsidRPr="00DD751F" w:rsidRDefault="00CD28AC" w:rsidP="0016169F">
      <w:pPr>
        <w:pStyle w:val="3"/>
        <w:numPr>
          <w:ilvl w:val="0"/>
          <w:numId w:val="6"/>
        </w:numPr>
        <w:spacing w:line="240" w:lineRule="auto"/>
        <w:ind w:left="0" w:firstLine="0"/>
        <w:rPr>
          <w:sz w:val="23"/>
          <w:szCs w:val="23"/>
        </w:rPr>
      </w:pPr>
      <w:r>
        <w:rPr>
          <w:sz w:val="23"/>
          <w:szCs w:val="23"/>
        </w:rPr>
        <w:t>О</w:t>
      </w:r>
      <w:r w:rsidR="0016169F" w:rsidRPr="00DD751F">
        <w:rPr>
          <w:sz w:val="23"/>
          <w:szCs w:val="23"/>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16169F" w:rsidRPr="00DD751F" w:rsidRDefault="00CD28AC" w:rsidP="0016169F">
      <w:pPr>
        <w:pStyle w:val="3"/>
        <w:numPr>
          <w:ilvl w:val="0"/>
          <w:numId w:val="6"/>
        </w:numPr>
        <w:spacing w:line="240" w:lineRule="auto"/>
        <w:ind w:left="0" w:firstLine="0"/>
        <w:rPr>
          <w:sz w:val="23"/>
          <w:szCs w:val="23"/>
        </w:rPr>
      </w:pPr>
      <w:r>
        <w:rPr>
          <w:sz w:val="23"/>
          <w:szCs w:val="23"/>
        </w:rPr>
        <w:t>Т</w:t>
      </w:r>
      <w:r w:rsidR="0016169F" w:rsidRPr="00DD751F">
        <w:rPr>
          <w:sz w:val="23"/>
          <w:szCs w:val="23"/>
        </w:rPr>
        <w:t>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Наличие действующей лицензии или допуска СРО (</w:t>
      </w:r>
      <w:proofErr w:type="gramStart"/>
      <w:r w:rsidRPr="00DD751F">
        <w:rPr>
          <w:sz w:val="23"/>
          <w:szCs w:val="23"/>
        </w:rPr>
        <w:t>в случае</w:t>
      </w:r>
      <w:proofErr w:type="gramEnd"/>
      <w:r w:rsidRPr="00DD751F">
        <w:rPr>
          <w:sz w:val="23"/>
          <w:szCs w:val="23"/>
        </w:rPr>
        <w:t xml:space="preserve"> установленном законодательством Российской Федерации)</w:t>
      </w: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872E1B">
      <w:pPr>
        <w:pStyle w:val="3"/>
        <w:numPr>
          <w:ilvl w:val="1"/>
          <w:numId w:val="30"/>
        </w:numPr>
        <w:tabs>
          <w:tab w:val="left" w:pos="573"/>
        </w:tabs>
        <w:spacing w:line="240" w:lineRule="auto"/>
        <w:ind w:left="0" w:firstLine="0"/>
        <w:rPr>
          <w:bCs/>
          <w:sz w:val="23"/>
          <w:szCs w:val="23"/>
        </w:rPr>
      </w:pPr>
      <w:r w:rsidRPr="00DD751F">
        <w:rPr>
          <w:sz w:val="23"/>
          <w:szCs w:val="23"/>
        </w:rPr>
        <w:t xml:space="preserve">Письменные запросы на разъяснение положений конкурсной документации, принимаются на электронный адрес АО </w:t>
      </w:r>
      <w:r w:rsidR="00752CD6" w:rsidRPr="00752CD6">
        <w:rPr>
          <w:sz w:val="23"/>
          <w:szCs w:val="23"/>
        </w:rPr>
        <w:t xml:space="preserve">«МСК </w:t>
      </w:r>
      <w:proofErr w:type="spellStart"/>
      <w:r w:rsidR="00752CD6" w:rsidRPr="00752CD6">
        <w:rPr>
          <w:sz w:val="23"/>
          <w:szCs w:val="23"/>
        </w:rPr>
        <w:t>Энерго</w:t>
      </w:r>
      <w:proofErr w:type="spellEnd"/>
      <w:r w:rsidR="00752CD6" w:rsidRPr="00752CD6">
        <w:rPr>
          <w:sz w:val="23"/>
          <w:szCs w:val="23"/>
        </w:rPr>
        <w:t>»</w:t>
      </w:r>
      <w:r w:rsidRPr="00DD751F">
        <w:rPr>
          <w:sz w:val="23"/>
          <w:szCs w:val="23"/>
        </w:rPr>
        <w:t xml:space="preserve">: </w:t>
      </w:r>
      <w:r w:rsidR="002B13BF" w:rsidRPr="00DD751F">
        <w:rPr>
          <w:color w:val="0000FF"/>
          <w:sz w:val="23"/>
          <w:szCs w:val="23"/>
          <w:u w:val="single"/>
        </w:rPr>
        <w:t>avseevich.av@kenet.ru</w:t>
      </w:r>
      <w:r w:rsidR="002B13BF" w:rsidRPr="00DD751F">
        <w:rPr>
          <w:color w:val="0000FF"/>
          <w:sz w:val="23"/>
          <w:szCs w:val="23"/>
        </w:rPr>
        <w:t>,</w:t>
      </w:r>
    </w:p>
    <w:p w:rsidR="00AD50AC" w:rsidRPr="00DD751F" w:rsidRDefault="00AD50AC" w:rsidP="00872E1B">
      <w:pPr>
        <w:pStyle w:val="3"/>
        <w:numPr>
          <w:ilvl w:val="0"/>
          <w:numId w:val="0"/>
        </w:numPr>
        <w:tabs>
          <w:tab w:val="left" w:pos="573"/>
        </w:tabs>
        <w:spacing w:line="240" w:lineRule="auto"/>
        <w:rPr>
          <w:sz w:val="23"/>
          <w:szCs w:val="23"/>
        </w:rPr>
      </w:pPr>
    </w:p>
    <w:p w:rsidR="00AD50AC" w:rsidRPr="00DD751F" w:rsidRDefault="00AD50AC" w:rsidP="00872E1B">
      <w:pPr>
        <w:pStyle w:val="3"/>
        <w:numPr>
          <w:ilvl w:val="1"/>
          <w:numId w:val="30"/>
        </w:numPr>
        <w:tabs>
          <w:tab w:val="left" w:pos="573"/>
        </w:tabs>
        <w:spacing w:line="240" w:lineRule="auto"/>
        <w:ind w:left="0" w:firstLine="0"/>
        <w:rPr>
          <w:sz w:val="23"/>
          <w:szCs w:val="23"/>
        </w:rPr>
      </w:pPr>
      <w:r w:rsidRPr="00DD751F">
        <w:rPr>
          <w:sz w:val="23"/>
          <w:szCs w:val="23"/>
        </w:rPr>
        <w:t xml:space="preserve">Срок для разъяснения положений документации: </w:t>
      </w:r>
      <w:r w:rsidRPr="00DD751F">
        <w:rPr>
          <w:sz w:val="23"/>
          <w:szCs w:val="23"/>
          <w:highlight w:val="yellow"/>
        </w:rPr>
        <w:t xml:space="preserve">с </w:t>
      </w:r>
      <w:r w:rsidR="000E06D7">
        <w:rPr>
          <w:sz w:val="23"/>
          <w:szCs w:val="23"/>
          <w:highlight w:val="yellow"/>
        </w:rPr>
        <w:t>20</w:t>
      </w:r>
      <w:r w:rsidR="00C70616" w:rsidRPr="00DD751F">
        <w:rPr>
          <w:sz w:val="23"/>
          <w:szCs w:val="23"/>
          <w:highlight w:val="yellow"/>
        </w:rPr>
        <w:t>.</w:t>
      </w:r>
      <w:r w:rsidR="00EA760E">
        <w:rPr>
          <w:sz w:val="23"/>
          <w:szCs w:val="23"/>
          <w:highlight w:val="yellow"/>
        </w:rPr>
        <w:t>01</w:t>
      </w:r>
      <w:r w:rsidRPr="00DD751F">
        <w:rPr>
          <w:sz w:val="23"/>
          <w:szCs w:val="23"/>
          <w:highlight w:val="yellow"/>
        </w:rPr>
        <w:t>.201</w:t>
      </w:r>
      <w:r w:rsidR="00EA760E">
        <w:rPr>
          <w:sz w:val="23"/>
          <w:szCs w:val="23"/>
          <w:highlight w:val="yellow"/>
        </w:rPr>
        <w:t>7</w:t>
      </w:r>
      <w:r w:rsidRPr="00DD751F">
        <w:rPr>
          <w:sz w:val="23"/>
          <w:szCs w:val="23"/>
          <w:highlight w:val="yellow"/>
        </w:rPr>
        <w:t xml:space="preserve"> г. </w:t>
      </w:r>
      <w:r w:rsidR="004A580C">
        <w:rPr>
          <w:sz w:val="23"/>
          <w:szCs w:val="23"/>
          <w:highlight w:val="yellow"/>
        </w:rPr>
        <w:t>д</w:t>
      </w:r>
      <w:r w:rsidRPr="00DD751F">
        <w:rPr>
          <w:sz w:val="23"/>
          <w:szCs w:val="23"/>
          <w:highlight w:val="yellow"/>
        </w:rPr>
        <w:t>о</w:t>
      </w:r>
      <w:r w:rsidR="003847D7" w:rsidRPr="00DD751F">
        <w:rPr>
          <w:sz w:val="23"/>
          <w:szCs w:val="23"/>
          <w:highlight w:val="yellow"/>
        </w:rPr>
        <w:t xml:space="preserve"> </w:t>
      </w:r>
      <w:r w:rsidR="000E06D7">
        <w:rPr>
          <w:sz w:val="23"/>
          <w:szCs w:val="23"/>
          <w:highlight w:val="yellow"/>
        </w:rPr>
        <w:t>06</w:t>
      </w:r>
      <w:r w:rsidRPr="00DD751F">
        <w:rPr>
          <w:sz w:val="23"/>
          <w:szCs w:val="23"/>
          <w:highlight w:val="yellow"/>
        </w:rPr>
        <w:t>.</w:t>
      </w:r>
      <w:r w:rsidR="003A2C67">
        <w:rPr>
          <w:sz w:val="23"/>
          <w:szCs w:val="23"/>
          <w:highlight w:val="yellow"/>
        </w:rPr>
        <w:t>0</w:t>
      </w:r>
      <w:r w:rsidR="000E06D7">
        <w:rPr>
          <w:sz w:val="23"/>
          <w:szCs w:val="23"/>
          <w:highlight w:val="yellow"/>
        </w:rPr>
        <w:t>2</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включительно. </w:t>
      </w:r>
    </w:p>
    <w:p w:rsidR="00AD50AC" w:rsidRPr="00DD751F" w:rsidRDefault="00AD50AC" w:rsidP="00872E1B">
      <w:pPr>
        <w:pStyle w:val="ac"/>
        <w:tabs>
          <w:tab w:val="left" w:pos="573"/>
        </w:tabs>
        <w:ind w:left="0" w:firstLine="0"/>
        <w:rPr>
          <w:sz w:val="23"/>
          <w:szCs w:val="23"/>
        </w:rPr>
      </w:pPr>
    </w:p>
    <w:p w:rsidR="00AD50AC" w:rsidRPr="00DD751F" w:rsidRDefault="00AD50AC" w:rsidP="002E7A44">
      <w:pPr>
        <w:pStyle w:val="3"/>
        <w:numPr>
          <w:ilvl w:val="1"/>
          <w:numId w:val="30"/>
        </w:numPr>
        <w:tabs>
          <w:tab w:val="left" w:pos="573"/>
        </w:tabs>
        <w:spacing w:line="240" w:lineRule="auto"/>
        <w:ind w:left="0" w:firstLine="0"/>
        <w:rPr>
          <w:sz w:val="23"/>
          <w:szCs w:val="23"/>
        </w:rPr>
      </w:pPr>
      <w:r w:rsidRPr="00DD751F">
        <w:rPr>
          <w:sz w:val="23"/>
          <w:szCs w:val="23"/>
        </w:rPr>
        <w:t>Разъяснение положений документации размещаются Заказчиком на официальном сайте (</w:t>
      </w:r>
      <w:hyperlink r:id="rId16"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sz w:val="23"/>
          <w:szCs w:val="23"/>
        </w:rPr>
        <w:t>) не позднее чем в течение трех дней со дня предоставления указанных разъяснений.</w:t>
      </w:r>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 Место и дата рассмотрения предложений участников закупки и подведения итогов. </w:t>
      </w:r>
    </w:p>
    <w:p w:rsidR="00AD50AC" w:rsidRPr="00DD751F" w:rsidRDefault="00AD50AC" w:rsidP="002E7A44">
      <w:pPr>
        <w:pStyle w:val="3"/>
        <w:numPr>
          <w:ilvl w:val="0"/>
          <w:numId w:val="0"/>
        </w:numPr>
        <w:spacing w:line="240" w:lineRule="auto"/>
        <w:rPr>
          <w:sz w:val="23"/>
          <w:szCs w:val="23"/>
        </w:rPr>
      </w:pPr>
    </w:p>
    <w:p w:rsidR="00AD6B65" w:rsidRPr="00DD751F" w:rsidRDefault="00AD50AC" w:rsidP="002E7A44">
      <w:pPr>
        <w:pStyle w:val="3"/>
        <w:numPr>
          <w:ilvl w:val="1"/>
          <w:numId w:val="30"/>
        </w:numPr>
        <w:spacing w:line="240" w:lineRule="auto"/>
        <w:ind w:hanging="933"/>
        <w:rPr>
          <w:sz w:val="23"/>
          <w:szCs w:val="23"/>
        </w:rPr>
      </w:pPr>
      <w:r w:rsidRPr="00DD751F">
        <w:rPr>
          <w:sz w:val="23"/>
          <w:szCs w:val="23"/>
        </w:rPr>
        <w:t>Место рассмотрения</w:t>
      </w:r>
      <w:r w:rsidR="00C70616" w:rsidRPr="00DD751F">
        <w:rPr>
          <w:sz w:val="23"/>
          <w:szCs w:val="23"/>
        </w:rPr>
        <w:t xml:space="preserve"> и подведения итогов</w:t>
      </w:r>
      <w:r w:rsidRPr="00DD751F">
        <w:rPr>
          <w:sz w:val="23"/>
          <w:szCs w:val="23"/>
        </w:rPr>
        <w:t>: Московская область, г. Корол</w:t>
      </w:r>
      <w:r w:rsidR="00DE7AC8">
        <w:rPr>
          <w:sz w:val="23"/>
          <w:szCs w:val="23"/>
        </w:rPr>
        <w:t>ё</w:t>
      </w:r>
      <w:r w:rsidRPr="00DD751F">
        <w:rPr>
          <w:sz w:val="23"/>
          <w:szCs w:val="23"/>
        </w:rPr>
        <w:t>в, ул. Гагарина, д.4а.</w:t>
      </w:r>
      <w:r w:rsidR="00AD6B65" w:rsidRPr="00AD6B65">
        <w:rPr>
          <w:sz w:val="23"/>
          <w:szCs w:val="23"/>
        </w:rPr>
        <w:t xml:space="preserve"> </w:t>
      </w:r>
      <w:r w:rsidR="00AD6B65" w:rsidRPr="00655A19">
        <w:rPr>
          <w:sz w:val="23"/>
          <w:szCs w:val="23"/>
        </w:rPr>
        <w:t>2 этаж Приемная Генерального директора.</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рассмотрения заявок на участие: </w:t>
      </w:r>
      <w:r w:rsidR="003F4D03">
        <w:rPr>
          <w:sz w:val="23"/>
          <w:szCs w:val="23"/>
          <w:highlight w:val="yellow"/>
        </w:rPr>
        <w:t>13</w:t>
      </w:r>
      <w:r w:rsidR="00B141A1" w:rsidRPr="00DD751F">
        <w:rPr>
          <w:sz w:val="23"/>
          <w:szCs w:val="23"/>
          <w:highlight w:val="yellow"/>
        </w:rPr>
        <w:t>.</w:t>
      </w:r>
      <w:r w:rsidR="003A2C67">
        <w:rPr>
          <w:sz w:val="23"/>
          <w:szCs w:val="23"/>
          <w:highlight w:val="yellow"/>
        </w:rPr>
        <w:t>0</w:t>
      </w:r>
      <w:r w:rsidR="00EA760E">
        <w:rPr>
          <w:sz w:val="23"/>
          <w:szCs w:val="23"/>
          <w:highlight w:val="yellow"/>
        </w:rPr>
        <w:t>2</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11 час.00 мин.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подведения итогов: </w:t>
      </w:r>
      <w:r w:rsidR="003F4D03">
        <w:rPr>
          <w:sz w:val="23"/>
          <w:szCs w:val="23"/>
          <w:highlight w:val="yellow"/>
        </w:rPr>
        <w:t>14</w:t>
      </w:r>
      <w:r w:rsidRPr="00C10B8D">
        <w:rPr>
          <w:sz w:val="23"/>
          <w:szCs w:val="23"/>
          <w:highlight w:val="yellow"/>
        </w:rPr>
        <w:t>.</w:t>
      </w:r>
      <w:r w:rsidR="003A2C67">
        <w:rPr>
          <w:sz w:val="23"/>
          <w:szCs w:val="23"/>
          <w:highlight w:val="yellow"/>
        </w:rPr>
        <w:t>0</w:t>
      </w:r>
      <w:r w:rsidR="00EA760E">
        <w:rPr>
          <w:sz w:val="23"/>
          <w:szCs w:val="23"/>
          <w:highlight w:val="yellow"/>
        </w:rPr>
        <w:t>2</w:t>
      </w:r>
      <w:r w:rsidRPr="00DD751F">
        <w:rPr>
          <w:sz w:val="23"/>
          <w:szCs w:val="23"/>
          <w:highlight w:val="yellow"/>
        </w:rPr>
        <w:t>.201</w:t>
      </w:r>
      <w:r w:rsidR="003A2C67">
        <w:rPr>
          <w:sz w:val="23"/>
          <w:szCs w:val="23"/>
          <w:highlight w:val="yellow"/>
        </w:rPr>
        <w:t>7</w:t>
      </w:r>
      <w:r w:rsidR="00872E1B">
        <w:rPr>
          <w:sz w:val="23"/>
          <w:szCs w:val="23"/>
          <w:highlight w:val="yellow"/>
        </w:rPr>
        <w:t xml:space="preserve"> </w:t>
      </w:r>
      <w:r w:rsidRPr="00DD751F">
        <w:rPr>
          <w:sz w:val="23"/>
          <w:szCs w:val="23"/>
          <w:highlight w:val="yellow"/>
        </w:rPr>
        <w:t>г.</w:t>
      </w:r>
      <w:r w:rsidRPr="00DD751F">
        <w:rPr>
          <w:sz w:val="23"/>
          <w:szCs w:val="23"/>
        </w:rPr>
        <w:t xml:space="preserve"> 11 час. 00 мин.</w:t>
      </w:r>
    </w:p>
    <w:p w:rsidR="00AD50AC" w:rsidRPr="00DD751F" w:rsidRDefault="00AD50AC" w:rsidP="002E7A44">
      <w:pPr>
        <w:pStyle w:val="3"/>
        <w:numPr>
          <w:ilvl w:val="0"/>
          <w:numId w:val="0"/>
        </w:numPr>
        <w:tabs>
          <w:tab w:val="left" w:pos="993"/>
        </w:tabs>
        <w:spacing w:line="240" w:lineRule="auto"/>
        <w:ind w:left="792"/>
        <w:rPr>
          <w:color w:val="FF0000"/>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Критерии оценки и сопоставления заявок на участие в конкурсе. </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b/>
          <w:sz w:val="23"/>
          <w:szCs w:val="23"/>
        </w:rPr>
      </w:pPr>
      <w:r w:rsidRPr="00DD751F">
        <w:rPr>
          <w:sz w:val="23"/>
          <w:szCs w:val="23"/>
        </w:rPr>
        <w:t>Критериями оценки и сопоставления заявок являются:</w:t>
      </w:r>
    </w:p>
    <w:p w:rsidR="00AD50AC" w:rsidRPr="00DD751F" w:rsidRDefault="00C605F1" w:rsidP="002E7A44">
      <w:pPr>
        <w:pStyle w:val="3"/>
        <w:numPr>
          <w:ilvl w:val="0"/>
          <w:numId w:val="0"/>
        </w:numPr>
        <w:tabs>
          <w:tab w:val="left" w:pos="993"/>
        </w:tabs>
        <w:spacing w:line="240" w:lineRule="auto"/>
        <w:rPr>
          <w:b/>
          <w:sz w:val="23"/>
          <w:szCs w:val="23"/>
        </w:rPr>
      </w:pPr>
      <w:r w:rsidRPr="00DD751F">
        <w:rPr>
          <w:sz w:val="23"/>
          <w:szCs w:val="23"/>
        </w:rPr>
        <w:tab/>
      </w:r>
      <w:r w:rsidR="00AD50AC" w:rsidRPr="00DD751F">
        <w:rPr>
          <w:sz w:val="23"/>
          <w:szCs w:val="23"/>
        </w:rPr>
        <w:t>- цена договора</w:t>
      </w:r>
      <w:r w:rsidR="00AD50AC" w:rsidRPr="00DD751F">
        <w:rPr>
          <w:b/>
          <w:sz w:val="23"/>
          <w:szCs w:val="23"/>
        </w:rPr>
        <w:t>;</w:t>
      </w:r>
    </w:p>
    <w:p w:rsidR="00AD50AC" w:rsidRPr="00DD751F" w:rsidRDefault="00C605F1" w:rsidP="002E7A44">
      <w:pPr>
        <w:pStyle w:val="3"/>
        <w:numPr>
          <w:ilvl w:val="0"/>
          <w:numId w:val="0"/>
        </w:numPr>
        <w:tabs>
          <w:tab w:val="left" w:pos="993"/>
        </w:tabs>
        <w:spacing w:line="240" w:lineRule="auto"/>
        <w:rPr>
          <w:sz w:val="23"/>
          <w:szCs w:val="23"/>
        </w:rPr>
      </w:pPr>
      <w:r w:rsidRPr="00DD751F">
        <w:rPr>
          <w:sz w:val="23"/>
          <w:szCs w:val="23"/>
        </w:rPr>
        <w:tab/>
      </w:r>
      <w:r w:rsidR="00AD50AC" w:rsidRPr="00DD751F">
        <w:rPr>
          <w:sz w:val="23"/>
          <w:szCs w:val="23"/>
        </w:rPr>
        <w:t>- квалификация участника:</w:t>
      </w:r>
    </w:p>
    <w:p w:rsidR="003A2C67" w:rsidRDefault="009C1603" w:rsidP="003A2C67">
      <w:pPr>
        <w:spacing w:after="0" w:line="240" w:lineRule="auto"/>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 xml:space="preserve">       </w:t>
      </w:r>
      <w:r w:rsidR="00C605F1" w:rsidRPr="00DD751F">
        <w:rPr>
          <w:rFonts w:ascii="Times New Roman" w:eastAsia="Times New Roman" w:hAnsi="Times New Roman" w:cs="Times New Roman"/>
          <w:snapToGrid w:val="0"/>
          <w:sz w:val="23"/>
          <w:szCs w:val="23"/>
          <w:lang w:eastAsia="ru-RU"/>
        </w:rPr>
        <w:tab/>
        <w:t xml:space="preserve">     </w:t>
      </w:r>
      <w:r w:rsidRPr="00DD751F">
        <w:rPr>
          <w:rFonts w:ascii="Times New Roman" w:eastAsia="Times New Roman" w:hAnsi="Times New Roman" w:cs="Times New Roman"/>
          <w:snapToGrid w:val="0"/>
          <w:sz w:val="23"/>
          <w:szCs w:val="23"/>
          <w:lang w:eastAsia="ru-RU"/>
        </w:rPr>
        <w:t xml:space="preserve">- </w:t>
      </w:r>
      <w:r w:rsidR="00EE2BF7" w:rsidRPr="00DD751F">
        <w:rPr>
          <w:rFonts w:ascii="Times New Roman" w:eastAsia="Times New Roman" w:hAnsi="Times New Roman" w:cs="Times New Roman"/>
          <w:snapToGrid w:val="0"/>
          <w:sz w:val="23"/>
          <w:szCs w:val="23"/>
          <w:lang w:eastAsia="ru-RU"/>
        </w:rPr>
        <w:t>наличие производственных мощностей</w:t>
      </w:r>
    </w:p>
    <w:p w:rsidR="00EE2BF7" w:rsidRPr="00DD751F" w:rsidRDefault="003A2C67" w:rsidP="003A2C67">
      <w:pPr>
        <w:spacing w:after="0" w:line="240" w:lineRule="auto"/>
        <w:ind w:left="426" w:firstLine="567"/>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lastRenderedPageBreak/>
        <w:t>- сроки выполнения</w:t>
      </w:r>
      <w:r w:rsidR="00EE2BF7" w:rsidRPr="00DD751F">
        <w:rPr>
          <w:rFonts w:ascii="Times New Roman" w:eastAsia="Times New Roman" w:hAnsi="Times New Roman" w:cs="Times New Roman"/>
          <w:snapToGrid w:val="0"/>
          <w:sz w:val="23"/>
          <w:szCs w:val="23"/>
          <w:lang w:eastAsia="ru-RU"/>
        </w:rPr>
        <w:t>.</w:t>
      </w:r>
    </w:p>
    <w:p w:rsidR="00AD50AC" w:rsidRPr="00DD751F" w:rsidRDefault="00AD50AC" w:rsidP="002E7A44">
      <w:pPr>
        <w:pStyle w:val="3"/>
        <w:numPr>
          <w:ilvl w:val="0"/>
          <w:numId w:val="30"/>
        </w:numPr>
        <w:spacing w:line="240" w:lineRule="auto"/>
        <w:ind w:left="0" w:firstLine="0"/>
        <w:rPr>
          <w:b/>
          <w:sz w:val="23"/>
          <w:szCs w:val="23"/>
        </w:rPr>
      </w:pPr>
      <w:bookmarkStart w:id="2" w:name="_Ref317667288"/>
      <w:r w:rsidRPr="00DD751F">
        <w:rPr>
          <w:b/>
          <w:sz w:val="23"/>
          <w:szCs w:val="23"/>
        </w:rPr>
        <w:t>Порядок вскрытия конвертов с заявками на участие в конкурсе.</w:t>
      </w:r>
      <w:bookmarkEnd w:id="2"/>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1"/>
          <w:numId w:val="30"/>
        </w:numPr>
        <w:spacing w:line="240" w:lineRule="auto"/>
        <w:ind w:left="0" w:firstLine="0"/>
        <w:rPr>
          <w:sz w:val="23"/>
          <w:szCs w:val="23"/>
        </w:rPr>
      </w:pPr>
      <w:r w:rsidRPr="00DD751F">
        <w:rPr>
          <w:sz w:val="23"/>
          <w:szCs w:val="23"/>
        </w:rPr>
        <w:t>Место вскрытия конвертов: Московская область, г. Корол</w:t>
      </w:r>
      <w:r w:rsidR="00DE7AC8">
        <w:rPr>
          <w:sz w:val="23"/>
          <w:szCs w:val="23"/>
        </w:rPr>
        <w:t>ё</w:t>
      </w:r>
      <w:r w:rsidRPr="00DD751F">
        <w:rPr>
          <w:sz w:val="23"/>
          <w:szCs w:val="23"/>
        </w:rPr>
        <w:t>в, ул. Гагарина, д.4а.</w:t>
      </w:r>
      <w:r w:rsidR="00872E1B">
        <w:rPr>
          <w:sz w:val="23"/>
          <w:szCs w:val="23"/>
        </w:rPr>
        <w:t xml:space="preserve"> </w:t>
      </w:r>
      <w:r w:rsidR="00872E1B" w:rsidRPr="00655A19">
        <w:rPr>
          <w:sz w:val="23"/>
          <w:szCs w:val="23"/>
        </w:rPr>
        <w:t>2 этаж Приемная Генерального директора.</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Дата вскрытия конвертов: </w:t>
      </w:r>
      <w:r w:rsidR="003F4D03">
        <w:rPr>
          <w:sz w:val="23"/>
          <w:szCs w:val="23"/>
          <w:highlight w:val="yellow"/>
        </w:rPr>
        <w:t>10</w:t>
      </w:r>
      <w:r w:rsidRPr="00DD751F">
        <w:rPr>
          <w:sz w:val="23"/>
          <w:szCs w:val="23"/>
          <w:highlight w:val="yellow"/>
        </w:rPr>
        <w:t>.</w:t>
      </w:r>
      <w:r w:rsidR="003A2C67">
        <w:rPr>
          <w:sz w:val="23"/>
          <w:szCs w:val="23"/>
          <w:highlight w:val="yellow"/>
        </w:rPr>
        <w:t>0</w:t>
      </w:r>
      <w:r w:rsidR="00EA760E">
        <w:rPr>
          <w:sz w:val="23"/>
          <w:szCs w:val="23"/>
          <w:highlight w:val="yellow"/>
        </w:rPr>
        <w:t>2</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1</w:t>
      </w:r>
      <w:r w:rsidR="003A2C67">
        <w:rPr>
          <w:sz w:val="23"/>
          <w:szCs w:val="23"/>
        </w:rPr>
        <w:t>2</w:t>
      </w:r>
      <w:r w:rsidRPr="00DD751F">
        <w:rPr>
          <w:sz w:val="23"/>
          <w:szCs w:val="23"/>
        </w:rPr>
        <w:t xml:space="preserve"> час.00 мин.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DD751F" w:rsidRDefault="00AD50AC" w:rsidP="00872E1B">
      <w:pPr>
        <w:pStyle w:val="3"/>
        <w:numPr>
          <w:ilvl w:val="0"/>
          <w:numId w:val="0"/>
        </w:numPr>
        <w:spacing w:line="240" w:lineRule="auto"/>
        <w:rPr>
          <w:sz w:val="23"/>
          <w:szCs w:val="23"/>
        </w:rPr>
      </w:pPr>
      <w:r w:rsidRPr="00DD751F">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DD751F" w:rsidRDefault="00AD50AC" w:rsidP="00872E1B">
      <w:pPr>
        <w:pStyle w:val="3"/>
        <w:numPr>
          <w:ilvl w:val="0"/>
          <w:numId w:val="0"/>
        </w:numPr>
        <w:spacing w:line="240" w:lineRule="auto"/>
        <w:rPr>
          <w:sz w:val="23"/>
          <w:szCs w:val="23"/>
        </w:rPr>
      </w:pPr>
      <w:r w:rsidRPr="00DD751F">
        <w:rPr>
          <w:sz w:val="23"/>
          <w:szCs w:val="23"/>
        </w:rPr>
        <w:t xml:space="preserve">- наличие основных сведений и документов, предусмотренных конкурсной документацией; </w:t>
      </w:r>
    </w:p>
    <w:p w:rsidR="00AD50AC" w:rsidRPr="00DD751F" w:rsidRDefault="00AD50AC" w:rsidP="00872E1B">
      <w:pPr>
        <w:pStyle w:val="3"/>
        <w:numPr>
          <w:ilvl w:val="0"/>
          <w:numId w:val="0"/>
        </w:numPr>
        <w:spacing w:line="240" w:lineRule="auto"/>
        <w:rPr>
          <w:sz w:val="23"/>
          <w:szCs w:val="23"/>
        </w:rPr>
      </w:pPr>
      <w:r w:rsidRPr="00DD751F">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DD751F" w:rsidRDefault="00AD50AC" w:rsidP="00872E1B">
      <w:pPr>
        <w:pStyle w:val="3"/>
        <w:numPr>
          <w:ilvl w:val="0"/>
          <w:numId w:val="0"/>
        </w:numPr>
        <w:spacing w:line="240" w:lineRule="auto"/>
        <w:rPr>
          <w:sz w:val="23"/>
          <w:szCs w:val="23"/>
        </w:rPr>
      </w:pPr>
      <w:r w:rsidRPr="00DD751F">
        <w:rPr>
          <w:sz w:val="23"/>
          <w:szCs w:val="23"/>
        </w:rPr>
        <w:t>- информацию о признании конкурса несостоявшимся в случае, если он был признан таковым;</w:t>
      </w:r>
    </w:p>
    <w:p w:rsidR="00AD50AC" w:rsidRPr="00DD751F" w:rsidRDefault="00AD50AC" w:rsidP="00872E1B">
      <w:pPr>
        <w:pStyle w:val="3"/>
        <w:numPr>
          <w:ilvl w:val="0"/>
          <w:numId w:val="0"/>
        </w:numPr>
        <w:spacing w:line="240" w:lineRule="auto"/>
        <w:rPr>
          <w:sz w:val="23"/>
          <w:szCs w:val="23"/>
        </w:rPr>
      </w:pPr>
      <w:r w:rsidRPr="00DD751F">
        <w:rPr>
          <w:sz w:val="23"/>
          <w:szCs w:val="23"/>
        </w:rPr>
        <w:t>- иные необходимые сведения.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DD751F">
        <w:rPr>
          <w:sz w:val="23"/>
          <w:szCs w:val="23"/>
        </w:rPr>
        <w:t>вскрывается</w:t>
      </w:r>
      <w:proofErr w:type="gramEnd"/>
      <w:r w:rsidRPr="00DD751F">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По результатам процедуры вскрытия конвертов с конкурсными заявками составляется соответствующий протокол, </w:t>
      </w:r>
      <w:proofErr w:type="gramStart"/>
      <w:r w:rsidRPr="00DD751F">
        <w:rPr>
          <w:sz w:val="23"/>
          <w:szCs w:val="23"/>
        </w:rPr>
        <w:t>который  размещается</w:t>
      </w:r>
      <w:proofErr w:type="gramEnd"/>
      <w:r w:rsidRPr="00DD751F">
        <w:rPr>
          <w:sz w:val="23"/>
          <w:szCs w:val="23"/>
        </w:rPr>
        <w:t xml:space="preserve"> заказчиком на официальном сайте не позднее чем через три дня со дня подписания.</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рассмотрения заявок на участие в конкурсе.</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Закупочная комиссия в течение </w:t>
      </w:r>
      <w:r w:rsidR="000C68BB" w:rsidRPr="00DD751F">
        <w:rPr>
          <w:sz w:val="23"/>
          <w:szCs w:val="23"/>
        </w:rPr>
        <w:t>3</w:t>
      </w:r>
      <w:r w:rsidR="00D6053C" w:rsidRPr="00DD751F">
        <w:rPr>
          <w:sz w:val="23"/>
          <w:szCs w:val="23"/>
        </w:rPr>
        <w:t xml:space="preserve"> </w:t>
      </w:r>
      <w:r w:rsidRPr="00DD751F">
        <w:rPr>
          <w:sz w:val="23"/>
          <w:szCs w:val="23"/>
        </w:rPr>
        <w:t>(</w:t>
      </w:r>
      <w:r w:rsidR="000C68BB" w:rsidRPr="00DD751F">
        <w:rPr>
          <w:sz w:val="23"/>
          <w:szCs w:val="23"/>
        </w:rPr>
        <w:t>трех</w:t>
      </w:r>
      <w:r w:rsidRPr="00DD751F">
        <w:rPr>
          <w:sz w:val="23"/>
          <w:szCs w:val="23"/>
        </w:rPr>
        <w:t>) рабоч</w:t>
      </w:r>
      <w:r w:rsidR="00A17EBA" w:rsidRPr="00DD751F">
        <w:rPr>
          <w:sz w:val="23"/>
          <w:szCs w:val="23"/>
        </w:rPr>
        <w:t>его</w:t>
      </w:r>
      <w:r w:rsidRPr="00DD751F">
        <w:rPr>
          <w:sz w:val="23"/>
          <w:szCs w:val="23"/>
        </w:rPr>
        <w:t xml:space="preserve"> дн</w:t>
      </w:r>
      <w:r w:rsidR="00A17EBA" w:rsidRPr="00DD751F">
        <w:rPr>
          <w:sz w:val="23"/>
          <w:szCs w:val="23"/>
        </w:rPr>
        <w:t>я</w:t>
      </w:r>
      <w:r w:rsidRPr="00DD751F">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254911">
        <w:rPr>
          <w:sz w:val="23"/>
          <w:szCs w:val="23"/>
        </w:rPr>
        <w:t xml:space="preserve">«МСК </w:t>
      </w:r>
      <w:proofErr w:type="spellStart"/>
      <w:r w:rsidR="00254911">
        <w:rPr>
          <w:sz w:val="23"/>
          <w:szCs w:val="23"/>
        </w:rPr>
        <w:t>Энерго</w:t>
      </w:r>
      <w:proofErr w:type="spellEnd"/>
      <w:r w:rsidR="00752CD6" w:rsidRPr="00752CD6">
        <w:rPr>
          <w:sz w:val="23"/>
          <w:szCs w:val="23"/>
        </w:rPr>
        <w:t>»</w:t>
      </w:r>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 рассматривает заявки на участие в конкурсе на</w:t>
      </w:r>
      <w:r w:rsidRPr="00DD751F">
        <w:rPr>
          <w:sz w:val="23"/>
          <w:szCs w:val="23"/>
        </w:rPr>
        <w:br/>
        <w:t>соответствие следующим требованиям:</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документов, определенных конкурсной документацией;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гарантий предусмотренных документаций;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предмета заявки предмету конкурса, указанному в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участника закупки требованиям, указанным в конкурсной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lastRenderedPageBreak/>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 xml:space="preserve">соответствие </w:t>
      </w:r>
      <w:proofErr w:type="gramStart"/>
      <w:r w:rsidRPr="00DD751F">
        <w:rPr>
          <w:sz w:val="23"/>
          <w:szCs w:val="23"/>
        </w:rPr>
        <w:t>расценок</w:t>
      </w:r>
      <w:proofErr w:type="gramEnd"/>
      <w:r w:rsidRPr="00DD751F">
        <w:rPr>
          <w:sz w:val="23"/>
          <w:szCs w:val="23"/>
        </w:rPr>
        <w:t xml:space="preserve"> указанных в смете</w:t>
      </w:r>
      <w:r w:rsidR="00381DBE" w:rsidRPr="00DD751F">
        <w:rPr>
          <w:sz w:val="23"/>
          <w:szCs w:val="23"/>
        </w:rPr>
        <w:t>,</w:t>
      </w:r>
      <w:r w:rsidRPr="00DD751F">
        <w:rPr>
          <w:sz w:val="23"/>
          <w:szCs w:val="23"/>
        </w:rPr>
        <w:t xml:space="preserve"> с действующим</w:t>
      </w:r>
      <w:r w:rsidR="00381DBE" w:rsidRPr="00DD751F">
        <w:rPr>
          <w:sz w:val="23"/>
          <w:szCs w:val="23"/>
        </w:rPr>
        <w:t>и</w:t>
      </w:r>
      <w:r w:rsidRPr="00DD751F">
        <w:rPr>
          <w:sz w:val="23"/>
          <w:szCs w:val="23"/>
        </w:rPr>
        <w:t xml:space="preserve"> нормативно-строительным</w:t>
      </w:r>
      <w:r w:rsidR="00381DBE" w:rsidRPr="00DD751F">
        <w:rPr>
          <w:sz w:val="23"/>
          <w:szCs w:val="23"/>
        </w:rPr>
        <w:t>и</w:t>
      </w:r>
      <w:r w:rsidRPr="00DD751F">
        <w:rPr>
          <w:sz w:val="23"/>
          <w:szCs w:val="23"/>
        </w:rPr>
        <w:t xml:space="preserve"> нормам</w:t>
      </w:r>
      <w:r w:rsidR="00381DBE" w:rsidRPr="00DD751F">
        <w:rPr>
          <w:sz w:val="23"/>
          <w:szCs w:val="23"/>
        </w:rPr>
        <w:t>и</w:t>
      </w:r>
      <w:r w:rsidRPr="00DD751F">
        <w:rPr>
          <w:sz w:val="23"/>
          <w:szCs w:val="23"/>
        </w:rPr>
        <w:t xml:space="preserve"> и действующими правилами сметного ценообразования.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DD751F">
          <w:rPr>
            <w:sz w:val="23"/>
            <w:szCs w:val="23"/>
          </w:rPr>
          <w:t>Кодексом</w:t>
        </w:r>
      </w:hyperlink>
      <w:r w:rsidRPr="00DD751F">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DD751F" w:rsidRDefault="00953D41" w:rsidP="00F40080">
      <w:pPr>
        <w:pStyle w:val="3"/>
        <w:numPr>
          <w:ilvl w:val="0"/>
          <w:numId w:val="7"/>
        </w:numPr>
        <w:tabs>
          <w:tab w:val="left" w:pos="573"/>
        </w:tabs>
        <w:spacing w:line="240" w:lineRule="auto"/>
        <w:ind w:left="0" w:firstLine="0"/>
        <w:rPr>
          <w:sz w:val="23"/>
          <w:szCs w:val="23"/>
        </w:rPr>
      </w:pPr>
      <w:r w:rsidRPr="00DD751F">
        <w:rPr>
          <w:sz w:val="23"/>
          <w:szCs w:val="23"/>
        </w:rPr>
        <w:t>не предоставление</w:t>
      </w:r>
      <w:r w:rsidR="00AD50AC" w:rsidRPr="00DD751F">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требованиям, установленным конкурсной документацией к участникам;</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w:t>
      </w:r>
      <w:proofErr w:type="gramStart"/>
      <w:r w:rsidRPr="00DD751F">
        <w:rPr>
          <w:sz w:val="23"/>
          <w:szCs w:val="23"/>
        </w:rPr>
        <w:t>максимальной)  цене</w:t>
      </w:r>
      <w:proofErr w:type="gramEnd"/>
      <w:r w:rsidRPr="00DD751F">
        <w:rPr>
          <w:sz w:val="23"/>
          <w:szCs w:val="23"/>
        </w:rPr>
        <w:t xml:space="preserve"> договора, а также других критериев.</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w:t>
      </w:r>
      <w:proofErr w:type="gramStart"/>
      <w:r w:rsidRPr="00DD751F">
        <w:rPr>
          <w:sz w:val="23"/>
          <w:szCs w:val="23"/>
        </w:rPr>
        <w:t>пояснений)  устанавливается</w:t>
      </w:r>
      <w:proofErr w:type="gramEnd"/>
      <w:r w:rsidRPr="00DD751F">
        <w:rPr>
          <w:sz w:val="23"/>
          <w:szCs w:val="23"/>
        </w:rPr>
        <w:t xml:space="preserve">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D2345B" w:rsidRPr="00D2345B">
        <w:rPr>
          <w:sz w:val="23"/>
          <w:szCs w:val="23"/>
        </w:rPr>
        <w:t xml:space="preserve">МСК </w:t>
      </w:r>
      <w:proofErr w:type="spellStart"/>
      <w:r w:rsidR="00D2345B" w:rsidRPr="00D2345B">
        <w:rPr>
          <w:sz w:val="23"/>
          <w:szCs w:val="23"/>
        </w:rPr>
        <w:t>Энерго</w:t>
      </w:r>
      <w:proofErr w:type="spellEnd"/>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w:t>
      </w:r>
      <w:proofErr w:type="gramStart"/>
      <w:r w:rsidRPr="00DD751F">
        <w:rPr>
          <w:sz w:val="23"/>
          <w:szCs w:val="23"/>
        </w:rPr>
        <w:t>документацией  предусмотрено</w:t>
      </w:r>
      <w:proofErr w:type="gramEnd"/>
      <w:r w:rsidRPr="00DD751F">
        <w:rPr>
          <w:sz w:val="23"/>
          <w:szCs w:val="23"/>
        </w:rPr>
        <w:t xml:space="preserve"> два и более лота, конкурс признается не состоявшимся только в отношении того лота, решение об отказе в допуске к участию в </w:t>
      </w:r>
      <w:r w:rsidRPr="00DD751F">
        <w:rPr>
          <w:sz w:val="23"/>
          <w:szCs w:val="23"/>
        </w:rPr>
        <w:lastRenderedPageBreak/>
        <w:t xml:space="preserve">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DD751F" w:rsidRDefault="00AD50AC" w:rsidP="00F40080">
      <w:pPr>
        <w:pStyle w:val="aa"/>
        <w:tabs>
          <w:tab w:val="left" w:pos="573"/>
        </w:tabs>
        <w:spacing w:after="0"/>
        <w:ind w:firstLine="0"/>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bookmarkStart w:id="3" w:name="_Ref317667324"/>
      <w:r w:rsidRPr="00DD751F">
        <w:rPr>
          <w:b/>
          <w:sz w:val="23"/>
          <w:szCs w:val="23"/>
        </w:rPr>
        <w:t>Порядок оценки и сопоставления заявок на участие в конкурсе.</w:t>
      </w:r>
      <w:bookmarkEnd w:id="3"/>
    </w:p>
    <w:p w:rsidR="00AD50AC" w:rsidRPr="00DD751F" w:rsidRDefault="00AD50AC" w:rsidP="00AD50AC">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DD751F" w:rsidRDefault="00AD50AC" w:rsidP="00DE7AC8">
      <w:pPr>
        <w:pStyle w:val="3"/>
        <w:numPr>
          <w:ilvl w:val="0"/>
          <w:numId w:val="0"/>
        </w:numPr>
        <w:spacing w:line="240" w:lineRule="auto"/>
        <w:rPr>
          <w:sz w:val="23"/>
          <w:szCs w:val="23"/>
        </w:rPr>
      </w:pPr>
      <w:r w:rsidRPr="00DD751F">
        <w:rPr>
          <w:sz w:val="23"/>
          <w:szCs w:val="23"/>
        </w:rPr>
        <w:t xml:space="preserve">  </w:t>
      </w: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DD751F" w:rsidRDefault="00AD50AC" w:rsidP="00DE7AC8">
      <w:pPr>
        <w:pStyle w:val="ac"/>
        <w:ind w:left="0" w:firstLine="0"/>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DD751F" w:rsidRDefault="00AD50AC"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DD751F" w:rsidRDefault="009C1603"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DD751F" w:rsidRDefault="00AD50AC" w:rsidP="00DE7AC8">
      <w:pPr>
        <w:pStyle w:val="ac"/>
        <w:ind w:left="0" w:firstLine="0"/>
        <w:rPr>
          <w:sz w:val="23"/>
          <w:szCs w:val="23"/>
        </w:rPr>
      </w:pPr>
    </w:p>
    <w:p w:rsidR="00531AFD" w:rsidRPr="00DD751F" w:rsidRDefault="00AD50AC" w:rsidP="00DE7AC8">
      <w:pPr>
        <w:pStyle w:val="3"/>
        <w:numPr>
          <w:ilvl w:val="1"/>
          <w:numId w:val="30"/>
        </w:numPr>
        <w:spacing w:line="240" w:lineRule="auto"/>
        <w:ind w:left="0" w:firstLine="0"/>
        <w:rPr>
          <w:sz w:val="23"/>
          <w:szCs w:val="23"/>
        </w:rPr>
      </w:pPr>
      <w:r w:rsidRPr="00DD751F">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DD751F" w:rsidRDefault="005B183F" w:rsidP="00EC226F">
      <w:pPr>
        <w:tabs>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8B5C61" w:rsidRPr="00DD751F" w:rsidTr="00A85991">
        <w:trPr>
          <w:tblHeader/>
        </w:trPr>
        <w:tc>
          <w:tcPr>
            <w:tcW w:w="817"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ind w:left="72"/>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 </w:t>
            </w:r>
            <w:proofErr w:type="spellStart"/>
            <w:r w:rsidRPr="00DD751F">
              <w:rPr>
                <w:rFonts w:ascii="Times New Roman" w:eastAsia="Times New Roman" w:hAnsi="Times New Roman" w:cs="Times New Roman"/>
                <w:b/>
                <w:sz w:val="23"/>
                <w:szCs w:val="23"/>
                <w:lang w:eastAsia="ru-RU"/>
              </w:rPr>
              <w:t>п.п</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Критерии оценки </w:t>
            </w:r>
            <w:r w:rsidRPr="00DD751F">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Значимость критерия в процентах</w:t>
            </w:r>
          </w:p>
        </w:tc>
      </w:tr>
      <w:tr w:rsidR="008B5C61" w:rsidRPr="00DD751F" w:rsidTr="00A85991">
        <w:trPr>
          <w:trHeight w:val="843"/>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8B5C61" w:rsidRPr="00DD751F" w:rsidRDefault="003A2C67" w:rsidP="00A85991">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22"/>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8B5C61" w:rsidRPr="00DD751F" w:rsidRDefault="008B5C61" w:rsidP="00A85991">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8B5C61" w:rsidRPr="00DD751F" w:rsidRDefault="003A2C67" w:rsidP="00222BFF">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8B5C61" w:rsidRPr="00DD751F">
              <w:rPr>
                <w:rFonts w:ascii="Times New Roman" w:eastAsia="Times New Roman" w:hAnsi="Times New Roman" w:cs="Times New Roman"/>
                <w:sz w:val="23"/>
                <w:szCs w:val="23"/>
                <w:lang w:eastAsia="ru-RU"/>
              </w:rPr>
              <w:t>0%</w:t>
            </w:r>
          </w:p>
        </w:tc>
      </w:tr>
      <w:tr w:rsidR="008B5C61" w:rsidRPr="00DD751F" w:rsidTr="00DE7AC8">
        <w:trPr>
          <w:trHeight w:val="739"/>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Опыт выполнения аналогичных работ подтвержденных </w:t>
            </w:r>
            <w:r w:rsidRPr="00DD751F">
              <w:rPr>
                <w:rFonts w:ascii="Times New Roman" w:eastAsia="Times New Roman" w:hAnsi="Times New Roman" w:cs="Times New Roman"/>
                <w:sz w:val="23"/>
                <w:szCs w:val="23"/>
                <w:lang w:eastAsia="ru-RU"/>
              </w:rPr>
              <w:lastRenderedPageBreak/>
              <w:t>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lastRenderedPageBreak/>
              <w:t>«10 лет и более» - 10 баллов;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«8 до 10 лет» - 5 баллов;</w:t>
            </w:r>
          </w:p>
          <w:p w:rsidR="008B5C61" w:rsidRPr="00DD751F" w:rsidRDefault="008B5C61" w:rsidP="00DE7AC8">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lastRenderedPageBreak/>
              <w:t xml:space="preserve">«от </w:t>
            </w:r>
            <w:r w:rsidR="00002E6F" w:rsidRPr="00DD751F">
              <w:rPr>
                <w:rFonts w:ascii="Times New Roman" w:eastAsia="Times New Roman" w:hAnsi="Times New Roman" w:cs="Times New Roman"/>
                <w:sz w:val="23"/>
                <w:szCs w:val="23"/>
                <w:lang w:eastAsia="ru-RU"/>
              </w:rPr>
              <w:t>3</w:t>
            </w:r>
            <w:r w:rsidRPr="00DD751F">
              <w:rPr>
                <w:rFonts w:ascii="Times New Roman" w:eastAsia="Times New Roman" w:hAnsi="Times New Roman" w:cs="Times New Roman"/>
                <w:sz w:val="23"/>
                <w:szCs w:val="23"/>
                <w:lang w:eastAsia="ru-RU"/>
              </w:rPr>
              <w:t xml:space="preserve"> лет до </w:t>
            </w:r>
            <w:r w:rsidR="00002E6F" w:rsidRPr="00DD751F">
              <w:rPr>
                <w:rFonts w:ascii="Times New Roman" w:eastAsia="Times New Roman" w:hAnsi="Times New Roman" w:cs="Times New Roman"/>
                <w:sz w:val="23"/>
                <w:szCs w:val="23"/>
                <w:lang w:eastAsia="ru-RU"/>
              </w:rPr>
              <w:t>8</w:t>
            </w:r>
            <w:r w:rsidRPr="00DD751F">
              <w:rPr>
                <w:rFonts w:ascii="Times New Roman" w:eastAsia="Times New Roman" w:hAnsi="Times New Roman" w:cs="Times New Roman"/>
                <w:sz w:val="23"/>
                <w:szCs w:val="23"/>
                <w:lang w:eastAsia="ru-RU"/>
              </w:rPr>
              <w:t xml:space="preserve"> лет» - 3 балла.</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002E6F" w:rsidP="00002E6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lastRenderedPageBreak/>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2.2.</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C32053" w:rsidP="00C32053">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rPr>
              <w:t xml:space="preserve">Количество аналогичных выполненных договоров в </w:t>
            </w:r>
            <w:proofErr w:type="gramStart"/>
            <w:r w:rsidRPr="00204A7F">
              <w:rPr>
                <w:rFonts w:ascii="Times New Roman" w:eastAsia="Times New Roman" w:hAnsi="Times New Roman" w:cs="Times New Roman"/>
                <w:sz w:val="23"/>
                <w:szCs w:val="23"/>
              </w:rPr>
              <w:t xml:space="preserve">год </w:t>
            </w:r>
            <w:r>
              <w:rPr>
                <w:rFonts w:ascii="Times New Roman" w:eastAsia="Times New Roman" w:hAnsi="Times New Roman" w:cs="Times New Roman"/>
                <w:sz w:val="23"/>
                <w:szCs w:val="23"/>
              </w:rPr>
              <w:t xml:space="preserve"> (</w:t>
            </w:r>
            <w:proofErr w:type="gramEnd"/>
            <w:r>
              <w:rPr>
                <w:rFonts w:ascii="Times New Roman" w:eastAsia="Times New Roman" w:hAnsi="Times New Roman" w:cs="Times New Roman"/>
                <w:sz w:val="23"/>
                <w:szCs w:val="23"/>
              </w:rPr>
              <w:t>средняя за последние 3 года)</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Свыше </w:t>
            </w:r>
            <w:r w:rsidR="00360C2E">
              <w:rPr>
                <w:rFonts w:ascii="Times New Roman" w:eastAsia="Times New Roman" w:hAnsi="Times New Roman" w:cs="Times New Roman"/>
                <w:sz w:val="23"/>
                <w:szCs w:val="23"/>
                <w:lang w:eastAsia="ru-RU"/>
              </w:rPr>
              <w:t>100</w:t>
            </w:r>
            <w:r w:rsidRPr="00DD751F">
              <w:rPr>
                <w:rFonts w:ascii="Times New Roman" w:eastAsia="Times New Roman" w:hAnsi="Times New Roman" w:cs="Times New Roman"/>
                <w:sz w:val="23"/>
                <w:szCs w:val="23"/>
                <w:lang w:eastAsia="ru-RU"/>
              </w:rPr>
              <w:t xml:space="preserve"> (</w:t>
            </w:r>
            <w:r w:rsidR="00DE7AC8">
              <w:rPr>
                <w:rFonts w:ascii="Times New Roman" w:eastAsia="Times New Roman" w:hAnsi="Times New Roman" w:cs="Times New Roman"/>
                <w:sz w:val="23"/>
                <w:szCs w:val="23"/>
                <w:lang w:eastAsia="ru-RU"/>
              </w:rPr>
              <w:t>С</w:t>
            </w:r>
            <w:r w:rsidR="00360C2E">
              <w:rPr>
                <w:rFonts w:ascii="Times New Roman" w:eastAsia="Times New Roman" w:hAnsi="Times New Roman" w:cs="Times New Roman"/>
                <w:sz w:val="23"/>
                <w:szCs w:val="23"/>
                <w:lang w:eastAsia="ru-RU"/>
              </w:rPr>
              <w:t>та</w:t>
            </w:r>
            <w:r w:rsidRPr="00DD751F">
              <w:rPr>
                <w:rFonts w:ascii="Times New Roman" w:eastAsia="Times New Roman" w:hAnsi="Times New Roman" w:cs="Times New Roman"/>
                <w:sz w:val="23"/>
                <w:szCs w:val="23"/>
                <w:lang w:eastAsia="ru-RU"/>
              </w:rPr>
              <w:t>) договоров – 10 ба</w:t>
            </w:r>
            <w:r w:rsidR="006C6FE5">
              <w:rPr>
                <w:rFonts w:ascii="Times New Roman" w:eastAsia="Times New Roman" w:hAnsi="Times New Roman" w:cs="Times New Roman"/>
                <w:sz w:val="23"/>
                <w:szCs w:val="23"/>
                <w:lang w:eastAsia="ru-RU"/>
              </w:rPr>
              <w:t>л</w:t>
            </w:r>
            <w:r w:rsidRPr="00DD751F">
              <w:rPr>
                <w:rFonts w:ascii="Times New Roman" w:eastAsia="Times New Roman" w:hAnsi="Times New Roman" w:cs="Times New Roman"/>
                <w:sz w:val="23"/>
                <w:szCs w:val="23"/>
                <w:lang w:eastAsia="ru-RU"/>
              </w:rPr>
              <w:t>лов</w:t>
            </w:r>
            <w:r w:rsidR="006C6FE5">
              <w:rPr>
                <w:rFonts w:ascii="Times New Roman" w:eastAsia="Times New Roman" w:hAnsi="Times New Roman" w:cs="Times New Roman"/>
                <w:sz w:val="23"/>
                <w:szCs w:val="23"/>
                <w:lang w:eastAsia="ru-RU"/>
              </w:rPr>
              <w:t>;</w:t>
            </w:r>
          </w:p>
          <w:p w:rsidR="00360C2E"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Свыше 36</w:t>
            </w:r>
            <w:r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Pr="00DD751F">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до 100 (Ста) договоров включительно </w:t>
            </w:r>
            <w:r w:rsidR="006C6FE5">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6 баллов;</w:t>
            </w:r>
          </w:p>
          <w:p w:rsidR="008B5C61"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12 (Двенадцати) до</w:t>
            </w:r>
            <w:r w:rsidR="00002E6F"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36</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00002E6F" w:rsidRPr="00DD751F">
              <w:rPr>
                <w:rFonts w:ascii="Times New Roman" w:eastAsia="Times New Roman" w:hAnsi="Times New Roman" w:cs="Times New Roman"/>
                <w:sz w:val="23"/>
                <w:szCs w:val="23"/>
                <w:lang w:eastAsia="ru-RU"/>
              </w:rPr>
              <w:t>) договоров</w:t>
            </w:r>
            <w:r w:rsidR="008B5C61" w:rsidRPr="00DD751F">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включительно</w:t>
            </w:r>
            <w:r w:rsidR="006C6FE5" w:rsidRPr="00DD751F">
              <w:rPr>
                <w:rFonts w:ascii="Times New Roman" w:eastAsia="Times New Roman" w:hAnsi="Times New Roman" w:cs="Times New Roman"/>
                <w:sz w:val="23"/>
                <w:szCs w:val="23"/>
                <w:lang w:eastAsia="ru-RU"/>
              </w:rPr>
              <w:t xml:space="preserve"> </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w:t>
            </w:r>
            <w:r w:rsidR="008B5C61" w:rsidRPr="00DD751F">
              <w:rPr>
                <w:rFonts w:ascii="Times New Roman" w:eastAsia="Times New Roman" w:hAnsi="Times New Roman" w:cs="Times New Roman"/>
                <w:sz w:val="23"/>
                <w:szCs w:val="23"/>
                <w:lang w:eastAsia="ru-RU"/>
              </w:rPr>
              <w:t xml:space="preserve"> балл</w:t>
            </w:r>
            <w:r>
              <w:rPr>
                <w:rFonts w:ascii="Times New Roman" w:eastAsia="Times New Roman" w:hAnsi="Times New Roman" w:cs="Times New Roman"/>
                <w:sz w:val="23"/>
                <w:szCs w:val="23"/>
                <w:lang w:eastAsia="ru-RU"/>
              </w:rPr>
              <w:t>ов</w:t>
            </w:r>
            <w:r w:rsidR="008B5C61" w:rsidRPr="00DD751F">
              <w:rPr>
                <w:rFonts w:ascii="Times New Roman" w:eastAsia="Times New Roman" w:hAnsi="Times New Roman" w:cs="Times New Roman"/>
                <w:sz w:val="23"/>
                <w:szCs w:val="23"/>
                <w:lang w:eastAsia="ru-RU"/>
              </w:rPr>
              <w:t>;</w:t>
            </w:r>
          </w:p>
          <w:p w:rsidR="00360C2E" w:rsidRPr="00DD751F"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Менее 12 (Двенадцати) договоров - 0 бал</w:t>
            </w:r>
            <w:r w:rsidR="006C6FE5">
              <w:rPr>
                <w:rFonts w:ascii="Times New Roman" w:eastAsia="Times New Roman" w:hAnsi="Times New Roman" w:cs="Times New Roman"/>
                <w:sz w:val="23"/>
                <w:szCs w:val="23"/>
                <w:lang w:eastAsia="ru-RU"/>
              </w:rPr>
              <w:t>л</w:t>
            </w:r>
            <w:r>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3A2C67" w:rsidP="00222BFF">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от 3 до 5 лет – 5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proofErr w:type="gramStart"/>
            <w:r w:rsidRPr="00DD751F">
              <w:rPr>
                <w:rFonts w:ascii="Times New Roman" w:eastAsia="Times New Roman" w:hAnsi="Times New Roman" w:cs="Times New Roman"/>
                <w:sz w:val="23"/>
                <w:szCs w:val="23"/>
                <w:lang w:eastAsia="ru-RU"/>
              </w:rPr>
              <w:t>Отсутствие  квалифицированного</w:t>
            </w:r>
            <w:proofErr w:type="gramEnd"/>
            <w:r w:rsidRPr="00DD751F">
              <w:rPr>
                <w:rFonts w:ascii="Times New Roman" w:eastAsia="Times New Roman" w:hAnsi="Times New Roman" w:cs="Times New Roman"/>
                <w:sz w:val="23"/>
                <w:szCs w:val="23"/>
                <w:lang w:eastAsia="ru-RU"/>
              </w:rPr>
              <w:t xml:space="preserve">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36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Наличие для выполнения предусмотренных </w:t>
            </w:r>
            <w:proofErr w:type="gramStart"/>
            <w:r w:rsidRPr="00DD751F">
              <w:rPr>
                <w:rFonts w:ascii="Times New Roman" w:eastAsia="Times New Roman" w:hAnsi="Times New Roman" w:cs="Times New Roman"/>
                <w:sz w:val="23"/>
                <w:szCs w:val="23"/>
                <w:lang w:eastAsia="ru-RU"/>
              </w:rPr>
              <w:t>договором  проектно</w:t>
            </w:r>
            <w:proofErr w:type="gramEnd"/>
            <w:r w:rsidRPr="00DD751F">
              <w:rPr>
                <w:rFonts w:ascii="Times New Roman" w:eastAsia="Times New Roman" w:hAnsi="Times New Roman" w:cs="Times New Roman"/>
                <w:sz w:val="23"/>
                <w:szCs w:val="23"/>
                <w:lang w:eastAsia="ru-RU"/>
              </w:rPr>
              <w:t>-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Наличие собственной техники и программного </w:t>
            </w:r>
            <w:proofErr w:type="gramStart"/>
            <w:r w:rsidRPr="00DD751F">
              <w:rPr>
                <w:rFonts w:ascii="Times New Roman" w:eastAsia="Times New Roman" w:hAnsi="Times New Roman" w:cs="Times New Roman"/>
                <w:sz w:val="23"/>
                <w:szCs w:val="23"/>
                <w:lang w:eastAsia="ru-RU"/>
              </w:rPr>
              <w:t>обеспечения  -</w:t>
            </w:r>
            <w:proofErr w:type="gramEnd"/>
            <w:r w:rsidRPr="00DD751F">
              <w:rPr>
                <w:rFonts w:ascii="Times New Roman" w:eastAsia="Times New Roman" w:hAnsi="Times New Roman" w:cs="Times New Roman"/>
                <w:sz w:val="23"/>
                <w:szCs w:val="23"/>
                <w:lang w:eastAsia="ru-RU"/>
              </w:rPr>
              <w:t xml:space="preserve"> 10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Наличие арендованной </w:t>
            </w:r>
            <w:proofErr w:type="gramStart"/>
            <w:r w:rsidRPr="00DD751F">
              <w:rPr>
                <w:rFonts w:ascii="Times New Roman" w:eastAsia="Times New Roman" w:hAnsi="Times New Roman" w:cs="Times New Roman"/>
                <w:sz w:val="23"/>
                <w:szCs w:val="23"/>
                <w:lang w:eastAsia="ru-RU"/>
              </w:rPr>
              <w:t>техники  и</w:t>
            </w:r>
            <w:proofErr w:type="gramEnd"/>
            <w:r w:rsidRPr="00DD751F">
              <w:rPr>
                <w:rFonts w:ascii="Times New Roman" w:eastAsia="Times New Roman" w:hAnsi="Times New Roman" w:cs="Times New Roman"/>
                <w:sz w:val="23"/>
                <w:szCs w:val="23"/>
                <w:lang w:eastAsia="ru-RU"/>
              </w:rPr>
              <w:t xml:space="preserve"> программного обеспечения   - 5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Отсутствие   </w:t>
            </w:r>
            <w:proofErr w:type="gramStart"/>
            <w:r w:rsidRPr="00DD751F">
              <w:rPr>
                <w:rFonts w:ascii="Times New Roman" w:eastAsia="Times New Roman" w:hAnsi="Times New Roman" w:cs="Times New Roman"/>
                <w:sz w:val="23"/>
                <w:szCs w:val="23"/>
                <w:lang w:eastAsia="ru-RU"/>
              </w:rPr>
              <w:t>техники  и</w:t>
            </w:r>
            <w:proofErr w:type="gramEnd"/>
            <w:r w:rsidRPr="00DD751F">
              <w:rPr>
                <w:rFonts w:ascii="Times New Roman" w:eastAsia="Times New Roman" w:hAnsi="Times New Roman" w:cs="Times New Roman"/>
                <w:sz w:val="23"/>
                <w:szCs w:val="23"/>
                <w:lang w:eastAsia="ru-RU"/>
              </w:rPr>
              <w:t xml:space="preserve">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36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C32053" w:rsidRPr="00DD751F" w:rsidTr="003B7004">
        <w:trPr>
          <w:trHeight w:val="461"/>
        </w:trPr>
        <w:tc>
          <w:tcPr>
            <w:tcW w:w="817" w:type="dxa"/>
            <w:tcBorders>
              <w:top w:val="single" w:sz="4" w:space="0" w:color="auto"/>
              <w:left w:val="single" w:sz="4" w:space="0" w:color="auto"/>
              <w:bottom w:val="single" w:sz="4" w:space="0" w:color="auto"/>
              <w:right w:val="single" w:sz="4" w:space="0" w:color="auto"/>
            </w:tcBorders>
          </w:tcPr>
          <w:p w:rsidR="00C32053" w:rsidRPr="00DD751F" w:rsidRDefault="00C32053" w:rsidP="00C3205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3402" w:type="dxa"/>
            <w:tcBorders>
              <w:top w:val="single" w:sz="4" w:space="0" w:color="auto"/>
              <w:left w:val="single" w:sz="4" w:space="0" w:color="auto"/>
              <w:bottom w:val="single" w:sz="4" w:space="0" w:color="auto"/>
              <w:right w:val="single" w:sz="4" w:space="0" w:color="auto"/>
            </w:tcBorders>
          </w:tcPr>
          <w:p w:rsidR="00C32053" w:rsidRPr="00204A7F" w:rsidRDefault="00C32053" w:rsidP="00C32053">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111" w:type="dxa"/>
            <w:tcBorders>
              <w:top w:val="single" w:sz="4" w:space="0" w:color="auto"/>
              <w:left w:val="single" w:sz="4" w:space="0" w:color="auto"/>
              <w:bottom w:val="single" w:sz="4" w:space="0" w:color="auto"/>
              <w:right w:val="single" w:sz="4" w:space="0" w:color="auto"/>
            </w:tcBorders>
          </w:tcPr>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C32053" w:rsidRPr="002050A5"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Сдача объекта согласно </w:t>
            </w:r>
            <w:proofErr w:type="gramStart"/>
            <w:r>
              <w:rPr>
                <w:rFonts w:ascii="Times New Roman" w:eastAsia="Times New Roman" w:hAnsi="Times New Roman" w:cs="Times New Roman"/>
                <w:lang w:eastAsia="ru-RU"/>
              </w:rPr>
              <w:t>ТЗ  и</w:t>
            </w:r>
            <w:proofErr w:type="gramEnd"/>
            <w:r>
              <w:rPr>
                <w:rFonts w:ascii="Times New Roman" w:eastAsia="Times New Roman" w:hAnsi="Times New Roman" w:cs="Times New Roman"/>
                <w:lang w:eastAsia="ru-RU"/>
              </w:rPr>
              <w:t xml:space="preserve"> до 20 % - 0 балов</w:t>
            </w:r>
          </w:p>
        </w:tc>
        <w:tc>
          <w:tcPr>
            <w:tcW w:w="1559" w:type="dxa"/>
            <w:tcBorders>
              <w:top w:val="single" w:sz="4" w:space="0" w:color="auto"/>
              <w:left w:val="single" w:sz="4" w:space="0" w:color="auto"/>
              <w:bottom w:val="single" w:sz="4" w:space="0" w:color="auto"/>
              <w:right w:val="single" w:sz="4" w:space="0" w:color="auto"/>
            </w:tcBorders>
          </w:tcPr>
          <w:p w:rsidR="00C32053" w:rsidRDefault="00C32053" w:rsidP="00C32053">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p>
        </w:tc>
      </w:tr>
    </w:tbl>
    <w:p w:rsidR="005B183F" w:rsidRPr="00DD751F" w:rsidRDefault="005B183F" w:rsidP="00B71C16">
      <w:pPr>
        <w:pStyle w:val="3"/>
        <w:numPr>
          <w:ilvl w:val="0"/>
          <w:numId w:val="0"/>
        </w:numPr>
        <w:tabs>
          <w:tab w:val="left" w:pos="993"/>
        </w:tabs>
        <w:spacing w:line="240" w:lineRule="auto"/>
        <w:rPr>
          <w:sz w:val="23"/>
          <w:szCs w:val="23"/>
        </w:rPr>
      </w:pPr>
    </w:p>
    <w:p w:rsidR="00AD50AC" w:rsidRPr="00DD751F" w:rsidRDefault="00AD50AC" w:rsidP="00DE7AC8">
      <w:pPr>
        <w:pStyle w:val="3"/>
        <w:numPr>
          <w:ilvl w:val="1"/>
          <w:numId w:val="30"/>
        </w:numPr>
        <w:tabs>
          <w:tab w:val="left" w:pos="993"/>
        </w:tabs>
        <w:spacing w:line="240" w:lineRule="auto"/>
        <w:ind w:left="0" w:firstLine="0"/>
        <w:rPr>
          <w:sz w:val="23"/>
          <w:szCs w:val="23"/>
        </w:rPr>
      </w:pPr>
      <w:r w:rsidRPr="00DD751F">
        <w:rPr>
          <w:sz w:val="23"/>
          <w:szCs w:val="23"/>
        </w:rPr>
        <w:t>Рейтинг, присуждаемый заявке по критерию «Цена договора», определяется по формуле:</w:t>
      </w:r>
    </w:p>
    <w:p w:rsidR="00AD50AC" w:rsidRPr="00DD751F" w:rsidRDefault="0002014A" w:rsidP="00DE7AC8">
      <w:pPr>
        <w:pStyle w:val="ConsPlusNonformat"/>
        <w:widowControl/>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DD751F" w:rsidRDefault="00AD50AC" w:rsidP="00DE7AC8">
      <w:pPr>
        <w:pStyle w:val="ConsPlusNonformat"/>
        <w:widowControl/>
        <w:rPr>
          <w:rFonts w:ascii="Times New Roman" w:hAnsi="Times New Roman" w:cs="Times New Roman"/>
          <w:sz w:val="23"/>
          <w:szCs w:val="23"/>
        </w:rPr>
      </w:pPr>
      <w:r w:rsidRPr="00DD751F">
        <w:rPr>
          <w:rFonts w:ascii="Times New Roman" w:hAnsi="Times New Roman" w:cs="Times New Roman"/>
          <w:sz w:val="23"/>
          <w:szCs w:val="23"/>
        </w:rPr>
        <w:t>где:</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Rai</w:t>
      </w:r>
      <w:proofErr w:type="spellEnd"/>
      <w:r w:rsidRPr="00DD751F">
        <w:rPr>
          <w:rFonts w:ascii="Times New Roman" w:hAnsi="Times New Roman" w:cs="Times New Roman"/>
          <w:sz w:val="23"/>
          <w:szCs w:val="23"/>
        </w:rPr>
        <w:t xml:space="preserve"> - рейтинг, присуждаемый i-й заявке по указанному критерию;</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Amax</w:t>
      </w:r>
      <w:proofErr w:type="spellEnd"/>
      <w:r w:rsidRPr="00DD751F">
        <w:rPr>
          <w:rFonts w:ascii="Times New Roman" w:hAnsi="Times New Roman" w:cs="Times New Roman"/>
          <w:sz w:val="23"/>
          <w:szCs w:val="23"/>
        </w:rPr>
        <w:t xml:space="preserve"> -  начальная (максимальная) цена договора;</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Ai</w:t>
      </w:r>
      <w:proofErr w:type="spellEnd"/>
      <w:r w:rsidRPr="00DD751F">
        <w:rPr>
          <w:rFonts w:ascii="Times New Roman" w:hAnsi="Times New Roman" w:cs="Times New Roman"/>
          <w:sz w:val="23"/>
          <w:szCs w:val="23"/>
        </w:rPr>
        <w:t xml:space="preserve"> -  цена договора, </w:t>
      </w:r>
      <w:proofErr w:type="gramStart"/>
      <w:r w:rsidRPr="00DD751F">
        <w:rPr>
          <w:rFonts w:ascii="Times New Roman" w:hAnsi="Times New Roman" w:cs="Times New Roman"/>
          <w:sz w:val="23"/>
          <w:szCs w:val="23"/>
        </w:rPr>
        <w:t>предложенная  i</w:t>
      </w:r>
      <w:proofErr w:type="gramEnd"/>
      <w:r w:rsidRPr="00DD751F">
        <w:rPr>
          <w:rFonts w:ascii="Times New Roman" w:hAnsi="Times New Roman" w:cs="Times New Roman"/>
          <w:sz w:val="23"/>
          <w:szCs w:val="23"/>
        </w:rPr>
        <w:t>-м участником.</w:t>
      </w:r>
    </w:p>
    <w:p w:rsidR="00AD50AC" w:rsidRPr="00DD751F" w:rsidRDefault="00AD50AC" w:rsidP="00DE7AC8">
      <w:pPr>
        <w:pStyle w:val="ac"/>
        <w:ind w:left="0" w:firstLine="0"/>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DD751F" w:rsidRDefault="00AD50AC" w:rsidP="002E7A44">
      <w:pPr>
        <w:pStyle w:val="ac"/>
        <w:ind w:left="0" w:firstLine="0"/>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lastRenderedPageBreak/>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DD751F" w:rsidRDefault="00AD50AC" w:rsidP="002E7A44">
      <w:pPr>
        <w:pStyle w:val="3"/>
        <w:numPr>
          <w:ilvl w:val="0"/>
          <w:numId w:val="0"/>
        </w:numPr>
        <w:spacing w:line="240" w:lineRule="auto"/>
        <w:rPr>
          <w:color w:val="FF0000"/>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DD751F" w:rsidRDefault="00AD50AC" w:rsidP="002E7A44">
      <w:pPr>
        <w:pStyle w:val="3"/>
        <w:numPr>
          <w:ilvl w:val="0"/>
          <w:numId w:val="0"/>
        </w:numPr>
        <w:tabs>
          <w:tab w:val="left" w:pos="993"/>
        </w:tabs>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DD751F" w:rsidRDefault="00AD50AC" w:rsidP="002E7A44">
      <w:pPr>
        <w:pStyle w:val="a8"/>
        <w:spacing w:before="0" w:line="240" w:lineRule="auto"/>
        <w:rPr>
          <w:sz w:val="23"/>
          <w:szCs w:val="23"/>
        </w:rPr>
      </w:pPr>
    </w:p>
    <w:p w:rsidR="00AD50AC" w:rsidRPr="00DD751F" w:rsidRDefault="00AD50AC" w:rsidP="002E7A44">
      <w:pPr>
        <w:spacing w:line="240" w:lineRule="auto"/>
        <w:rPr>
          <w:rFonts w:ascii="Times New Roman" w:hAnsi="Times New Roman" w:cs="Times New Roman"/>
          <w:b/>
          <w:sz w:val="23"/>
          <w:szCs w:val="23"/>
        </w:rPr>
      </w:pPr>
      <w:r w:rsidRPr="00DD751F">
        <w:rPr>
          <w:rFonts w:ascii="Times New Roman" w:hAnsi="Times New Roman" w:cs="Times New Roman"/>
          <w:b/>
          <w:sz w:val="23"/>
          <w:szCs w:val="23"/>
        </w:rPr>
        <w:t xml:space="preserve">Приложения: </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Договор (проект);</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Заявка на участие в конкурсе.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Гарантия на участие в закупке.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Подтверждение согласия на невозврат.</w:t>
      </w:r>
    </w:p>
    <w:p w:rsidR="00531AFD" w:rsidRPr="00DD751F" w:rsidRDefault="00F259B5" w:rsidP="002E7A44">
      <w:pPr>
        <w:numPr>
          <w:ilvl w:val="0"/>
          <w:numId w:val="4"/>
        </w:numPr>
        <w:spacing w:after="0" w:line="240" w:lineRule="auto"/>
        <w:ind w:left="0" w:firstLine="0"/>
        <w:contextualSpacing/>
        <w:jc w:val="both"/>
        <w:rPr>
          <w:rFonts w:ascii="Times New Roman" w:hAnsi="Times New Roman" w:cs="Times New Roman"/>
          <w:sz w:val="23"/>
          <w:szCs w:val="23"/>
        </w:rPr>
      </w:pPr>
      <w:r w:rsidRPr="00DD751F">
        <w:rPr>
          <w:rFonts w:ascii="Times New Roman" w:eastAsia="Calibri" w:hAnsi="Times New Roman" w:cs="Times New Roman"/>
          <w:sz w:val="23"/>
          <w:szCs w:val="23"/>
        </w:rPr>
        <w:t>Перечень банков гарантов.</w:t>
      </w:r>
    </w:p>
    <w:sectPr w:rsidR="00531AFD" w:rsidRPr="00DD751F" w:rsidSect="004E4F83">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69" w:rsidRDefault="006C0769" w:rsidP="00C4121A">
      <w:pPr>
        <w:spacing w:after="0" w:line="240" w:lineRule="auto"/>
      </w:pPr>
      <w:r>
        <w:separator/>
      </w:r>
    </w:p>
  </w:endnote>
  <w:endnote w:type="continuationSeparator" w:id="0">
    <w:p w:rsidR="006C0769" w:rsidRDefault="006C0769"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6C0769" w:rsidRDefault="006C0769">
        <w:pPr>
          <w:pStyle w:val="af"/>
          <w:jc w:val="right"/>
        </w:pPr>
        <w:r>
          <w:fldChar w:fldCharType="begin"/>
        </w:r>
        <w:r>
          <w:instrText xml:space="preserve"> PAGE   \* MERGEFORMAT </w:instrText>
        </w:r>
        <w:r>
          <w:fldChar w:fldCharType="separate"/>
        </w:r>
        <w:r w:rsidR="0002014A">
          <w:rPr>
            <w:noProof/>
          </w:rPr>
          <w:t>16</w:t>
        </w:r>
        <w:r>
          <w:rPr>
            <w:noProof/>
          </w:rPr>
          <w:fldChar w:fldCharType="end"/>
        </w:r>
      </w:p>
    </w:sdtContent>
  </w:sdt>
  <w:p w:rsidR="006C0769" w:rsidRDefault="006C0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69" w:rsidRDefault="006C0769" w:rsidP="00C4121A">
      <w:pPr>
        <w:spacing w:after="0" w:line="240" w:lineRule="auto"/>
      </w:pPr>
      <w:r>
        <w:separator/>
      </w:r>
    </w:p>
  </w:footnote>
  <w:footnote w:type="continuationSeparator" w:id="0">
    <w:p w:rsidR="006C0769" w:rsidRDefault="006C0769"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282AB7"/>
    <w:multiLevelType w:val="multilevel"/>
    <w:tmpl w:val="B3066A8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C7DF0"/>
    <w:multiLevelType w:val="multilevel"/>
    <w:tmpl w:val="456227C0"/>
    <w:lvl w:ilvl="0">
      <w:start w:val="3"/>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4" w15:restartNumberingAfterBreak="0">
    <w:nsid w:val="0BAE344C"/>
    <w:multiLevelType w:val="multilevel"/>
    <w:tmpl w:val="0812E5B8"/>
    <w:lvl w:ilvl="0">
      <w:start w:val="4"/>
      <w:numFmt w:val="decimal"/>
      <w:lvlText w:val="%1."/>
      <w:lvlJc w:val="left"/>
      <w:pPr>
        <w:ind w:left="600" w:hanging="600"/>
      </w:pPr>
      <w:rPr>
        <w:rFonts w:hint="default"/>
      </w:rPr>
    </w:lvl>
    <w:lvl w:ilvl="1">
      <w:start w:val="11"/>
      <w:numFmt w:val="decimal"/>
      <w:lvlText w:val="%1.%2."/>
      <w:lvlJc w:val="left"/>
      <w:pPr>
        <w:ind w:left="1212" w:hanging="60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126A274D"/>
    <w:multiLevelType w:val="multilevel"/>
    <w:tmpl w:val="DEE6BDFA"/>
    <w:lvl w:ilvl="0">
      <w:start w:val="3"/>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45C387C"/>
    <w:multiLevelType w:val="multilevel"/>
    <w:tmpl w:val="4E92AEB8"/>
    <w:lvl w:ilvl="0">
      <w:start w:val="4"/>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9" w15:restartNumberingAfterBreak="0">
    <w:nsid w:val="1E0E2A16"/>
    <w:multiLevelType w:val="hybridMultilevel"/>
    <w:tmpl w:val="4C7C9438"/>
    <w:lvl w:ilvl="0" w:tplc="2FC4C1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0FB71D5"/>
    <w:multiLevelType w:val="multilevel"/>
    <w:tmpl w:val="7E4A5B3E"/>
    <w:lvl w:ilvl="0">
      <w:start w:val="3"/>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1732B6"/>
    <w:multiLevelType w:val="multilevel"/>
    <w:tmpl w:val="5086B51A"/>
    <w:lvl w:ilvl="0">
      <w:start w:val="4"/>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C1785A"/>
    <w:multiLevelType w:val="multilevel"/>
    <w:tmpl w:val="A68CFD96"/>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3" w15:restartNumberingAfterBreak="0">
    <w:nsid w:val="6B48066B"/>
    <w:multiLevelType w:val="multilevel"/>
    <w:tmpl w:val="AE1E2F06"/>
    <w:lvl w:ilvl="0">
      <w:start w:val="4"/>
      <w:numFmt w:val="decimal"/>
      <w:lvlText w:val="%1."/>
      <w:lvlJc w:val="left"/>
      <w:pPr>
        <w:ind w:left="660" w:hanging="660"/>
      </w:pPr>
      <w:rPr>
        <w:rFonts w:hint="default"/>
      </w:rPr>
    </w:lvl>
    <w:lvl w:ilvl="1">
      <w:start w:val="12"/>
      <w:numFmt w:val="decimal"/>
      <w:lvlText w:val="%1.%2."/>
      <w:lvlJc w:val="left"/>
      <w:pPr>
        <w:ind w:left="1085"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5" w15:restartNumberingAfterBreak="0">
    <w:nsid w:val="6E725F23"/>
    <w:multiLevelType w:val="multilevel"/>
    <w:tmpl w:val="38BE2E5C"/>
    <w:lvl w:ilvl="0">
      <w:start w:val="3"/>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8"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9" w15:restartNumberingAfterBreak="0">
    <w:nsid w:val="7B537A1E"/>
    <w:multiLevelType w:val="multilevel"/>
    <w:tmpl w:val="41F49318"/>
    <w:lvl w:ilvl="0">
      <w:start w:val="4"/>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0" w15:restartNumberingAfterBreak="0">
    <w:nsid w:val="7E0D0073"/>
    <w:multiLevelType w:val="multilevel"/>
    <w:tmpl w:val="D248CD22"/>
    <w:lvl w:ilvl="0">
      <w:start w:val="4"/>
      <w:numFmt w:val="decimal"/>
      <w:lvlText w:val="%1."/>
      <w:lvlJc w:val="left"/>
      <w:pPr>
        <w:ind w:left="360" w:hanging="360"/>
      </w:pPr>
      <w:rPr>
        <w:rFonts w:hint="default"/>
        <w:color w:val="auto"/>
      </w:rPr>
    </w:lvl>
    <w:lvl w:ilvl="1">
      <w:start w:val="1"/>
      <w:numFmt w:val="decimal"/>
      <w:lvlText w:val="%1.%2."/>
      <w:lvlJc w:val="left"/>
      <w:pPr>
        <w:ind w:left="1380" w:hanging="360"/>
      </w:pPr>
      <w:rPr>
        <w:rFonts w:hint="default"/>
        <w:color w:val="auto"/>
      </w:rPr>
    </w:lvl>
    <w:lvl w:ilvl="2">
      <w:start w:val="1"/>
      <w:numFmt w:val="decimal"/>
      <w:lvlText w:val="%1.%2.%3."/>
      <w:lvlJc w:val="left"/>
      <w:pPr>
        <w:ind w:left="2760" w:hanging="720"/>
      </w:pPr>
      <w:rPr>
        <w:rFonts w:hint="default"/>
        <w:color w:val="auto"/>
      </w:rPr>
    </w:lvl>
    <w:lvl w:ilvl="3">
      <w:start w:val="1"/>
      <w:numFmt w:val="decimal"/>
      <w:lvlText w:val="%1.%2.%3.%4."/>
      <w:lvlJc w:val="left"/>
      <w:pPr>
        <w:ind w:left="3780" w:hanging="72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180" w:hanging="1080"/>
      </w:pPr>
      <w:rPr>
        <w:rFonts w:hint="default"/>
        <w:color w:val="auto"/>
      </w:rPr>
    </w:lvl>
    <w:lvl w:ilvl="6">
      <w:start w:val="1"/>
      <w:numFmt w:val="decimal"/>
      <w:lvlText w:val="%1.%2.%3.%4.%5.%6.%7."/>
      <w:lvlJc w:val="left"/>
      <w:pPr>
        <w:ind w:left="7560" w:hanging="1440"/>
      </w:pPr>
      <w:rPr>
        <w:rFonts w:hint="default"/>
        <w:color w:val="auto"/>
      </w:rPr>
    </w:lvl>
    <w:lvl w:ilvl="7">
      <w:start w:val="1"/>
      <w:numFmt w:val="decimal"/>
      <w:lvlText w:val="%1.%2.%3.%4.%5.%6.%7.%8."/>
      <w:lvlJc w:val="left"/>
      <w:pPr>
        <w:ind w:left="8580" w:hanging="1440"/>
      </w:pPr>
      <w:rPr>
        <w:rFonts w:hint="default"/>
        <w:color w:val="auto"/>
      </w:rPr>
    </w:lvl>
    <w:lvl w:ilvl="8">
      <w:start w:val="1"/>
      <w:numFmt w:val="decimal"/>
      <w:lvlText w:val="%1.%2.%3.%4.%5.%6.%7.%8.%9."/>
      <w:lvlJc w:val="left"/>
      <w:pPr>
        <w:ind w:left="9960" w:hanging="1800"/>
      </w:pPr>
      <w:rPr>
        <w:rFonts w:hint="default"/>
        <w:color w:val="auto"/>
      </w:rPr>
    </w:lvl>
  </w:abstractNum>
  <w:abstractNum w:abstractNumId="31"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15:restartNumberingAfterBreak="0">
    <w:nsid w:val="7FC90D19"/>
    <w:multiLevelType w:val="multilevel"/>
    <w:tmpl w:val="31804E3C"/>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0"/>
  </w:num>
  <w:num w:numId="5">
    <w:abstractNumId w:val="17"/>
  </w:num>
  <w:num w:numId="6">
    <w:abstractNumId w:val="22"/>
  </w:num>
  <w:num w:numId="7">
    <w:abstractNumId w:val="11"/>
  </w:num>
  <w:num w:numId="8">
    <w:abstractNumId w:val="31"/>
  </w:num>
  <w:num w:numId="9">
    <w:abstractNumId w:val="18"/>
  </w:num>
  <w:num w:numId="10">
    <w:abstractNumId w:val="18"/>
  </w:num>
  <w:num w:numId="11">
    <w:abstractNumId w:val="16"/>
  </w:num>
  <w:num w:numId="12">
    <w:abstractNumId w:val="12"/>
  </w:num>
  <w:num w:numId="13">
    <w:abstractNumId w:val="28"/>
  </w:num>
  <w:num w:numId="14">
    <w:abstractNumId w:val="27"/>
  </w:num>
  <w:num w:numId="15">
    <w:abstractNumId w:val="26"/>
  </w:num>
  <w:num w:numId="16">
    <w:abstractNumId w:val="14"/>
  </w:num>
  <w:num w:numId="17">
    <w:abstractNumId w:val="10"/>
  </w:num>
  <w:num w:numId="18">
    <w:abstractNumId w:val="5"/>
  </w:num>
  <w:num w:numId="19">
    <w:abstractNumId w:val="30"/>
  </w:num>
  <w:num w:numId="20">
    <w:abstractNumId w:val="2"/>
  </w:num>
  <w:num w:numId="21">
    <w:abstractNumId w:val="15"/>
  </w:num>
  <w:num w:numId="22">
    <w:abstractNumId w:val="7"/>
  </w:num>
  <w:num w:numId="23">
    <w:abstractNumId w:val="23"/>
  </w:num>
  <w:num w:numId="24">
    <w:abstractNumId w:val="25"/>
  </w:num>
  <w:num w:numId="25">
    <w:abstractNumId w:val="3"/>
  </w:num>
  <w:num w:numId="26">
    <w:abstractNumId w:val="9"/>
  </w:num>
  <w:num w:numId="27">
    <w:abstractNumId w:val="8"/>
  </w:num>
  <w:num w:numId="28">
    <w:abstractNumId w:val="21"/>
  </w:num>
  <w:num w:numId="29">
    <w:abstractNumId w:val="29"/>
  </w:num>
  <w:num w:numId="30">
    <w:abstractNumId w:val="24"/>
  </w:num>
  <w:num w:numId="31">
    <w:abstractNumId w:val="1"/>
  </w:num>
  <w:num w:numId="32">
    <w:abstractNumId w:val="32"/>
  </w:num>
  <w:num w:numId="33">
    <w:abstractNumId w:val="4"/>
  </w:num>
  <w:num w:numId="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2E6F"/>
    <w:rsid w:val="00003BE2"/>
    <w:rsid w:val="00005309"/>
    <w:rsid w:val="000059D5"/>
    <w:rsid w:val="00010A7A"/>
    <w:rsid w:val="00013342"/>
    <w:rsid w:val="000146B2"/>
    <w:rsid w:val="000163D2"/>
    <w:rsid w:val="00020073"/>
    <w:rsid w:val="0002014A"/>
    <w:rsid w:val="000217C5"/>
    <w:rsid w:val="000250A5"/>
    <w:rsid w:val="0002531E"/>
    <w:rsid w:val="00027B04"/>
    <w:rsid w:val="000303C6"/>
    <w:rsid w:val="00033311"/>
    <w:rsid w:val="00033603"/>
    <w:rsid w:val="0003582B"/>
    <w:rsid w:val="0003685D"/>
    <w:rsid w:val="000369F5"/>
    <w:rsid w:val="00037A8C"/>
    <w:rsid w:val="00042602"/>
    <w:rsid w:val="00045367"/>
    <w:rsid w:val="00046FA0"/>
    <w:rsid w:val="00054AD2"/>
    <w:rsid w:val="0005503B"/>
    <w:rsid w:val="000570A0"/>
    <w:rsid w:val="00057DD1"/>
    <w:rsid w:val="00060A5B"/>
    <w:rsid w:val="00062D81"/>
    <w:rsid w:val="000649C9"/>
    <w:rsid w:val="00065E2D"/>
    <w:rsid w:val="000678AC"/>
    <w:rsid w:val="00070468"/>
    <w:rsid w:val="00071825"/>
    <w:rsid w:val="00072EB7"/>
    <w:rsid w:val="00075ADD"/>
    <w:rsid w:val="000770EF"/>
    <w:rsid w:val="00077271"/>
    <w:rsid w:val="00081AF9"/>
    <w:rsid w:val="00082048"/>
    <w:rsid w:val="00082324"/>
    <w:rsid w:val="00082E13"/>
    <w:rsid w:val="00084FEE"/>
    <w:rsid w:val="00085E93"/>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3A74"/>
    <w:rsid w:val="000C68BB"/>
    <w:rsid w:val="000D6712"/>
    <w:rsid w:val="000E06D7"/>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69F"/>
    <w:rsid w:val="00161B68"/>
    <w:rsid w:val="00162877"/>
    <w:rsid w:val="0016464B"/>
    <w:rsid w:val="00164958"/>
    <w:rsid w:val="00170754"/>
    <w:rsid w:val="00172870"/>
    <w:rsid w:val="00172EBA"/>
    <w:rsid w:val="00173D08"/>
    <w:rsid w:val="00174CE9"/>
    <w:rsid w:val="00175764"/>
    <w:rsid w:val="001772DB"/>
    <w:rsid w:val="001802DD"/>
    <w:rsid w:val="0018072D"/>
    <w:rsid w:val="00183879"/>
    <w:rsid w:val="001844D6"/>
    <w:rsid w:val="00186931"/>
    <w:rsid w:val="00192509"/>
    <w:rsid w:val="0019518B"/>
    <w:rsid w:val="0019525F"/>
    <w:rsid w:val="00196C80"/>
    <w:rsid w:val="001A23E0"/>
    <w:rsid w:val="001A31DA"/>
    <w:rsid w:val="001A38E9"/>
    <w:rsid w:val="001A49D8"/>
    <w:rsid w:val="001B28EC"/>
    <w:rsid w:val="001B3306"/>
    <w:rsid w:val="001B4028"/>
    <w:rsid w:val="001B536A"/>
    <w:rsid w:val="001B60EF"/>
    <w:rsid w:val="001B7160"/>
    <w:rsid w:val="001C12ED"/>
    <w:rsid w:val="001C231B"/>
    <w:rsid w:val="001C7094"/>
    <w:rsid w:val="001D428B"/>
    <w:rsid w:val="001D5350"/>
    <w:rsid w:val="001D6469"/>
    <w:rsid w:val="001D6EF7"/>
    <w:rsid w:val="001E07A9"/>
    <w:rsid w:val="001E0B0E"/>
    <w:rsid w:val="001E1C74"/>
    <w:rsid w:val="001E2FCB"/>
    <w:rsid w:val="001E3E7D"/>
    <w:rsid w:val="001E6249"/>
    <w:rsid w:val="001F2050"/>
    <w:rsid w:val="001F220E"/>
    <w:rsid w:val="001F2EF5"/>
    <w:rsid w:val="001F7AE6"/>
    <w:rsid w:val="00201747"/>
    <w:rsid w:val="00202627"/>
    <w:rsid w:val="00202D83"/>
    <w:rsid w:val="00204A7F"/>
    <w:rsid w:val="002050A5"/>
    <w:rsid w:val="00206301"/>
    <w:rsid w:val="0020759D"/>
    <w:rsid w:val="002101A3"/>
    <w:rsid w:val="00210B64"/>
    <w:rsid w:val="00211050"/>
    <w:rsid w:val="00212EBB"/>
    <w:rsid w:val="002144D3"/>
    <w:rsid w:val="00217E98"/>
    <w:rsid w:val="00217EC1"/>
    <w:rsid w:val="00222203"/>
    <w:rsid w:val="00222BFF"/>
    <w:rsid w:val="00223FFA"/>
    <w:rsid w:val="00230B20"/>
    <w:rsid w:val="002326FB"/>
    <w:rsid w:val="002334C9"/>
    <w:rsid w:val="00234193"/>
    <w:rsid w:val="00234AD3"/>
    <w:rsid w:val="00236DA7"/>
    <w:rsid w:val="002431C7"/>
    <w:rsid w:val="00246891"/>
    <w:rsid w:val="00246C96"/>
    <w:rsid w:val="00252A77"/>
    <w:rsid w:val="0025352D"/>
    <w:rsid w:val="00254911"/>
    <w:rsid w:val="00260F41"/>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46F9"/>
    <w:rsid w:val="002A69A7"/>
    <w:rsid w:val="002A706A"/>
    <w:rsid w:val="002A7085"/>
    <w:rsid w:val="002B13BF"/>
    <w:rsid w:val="002B1DD1"/>
    <w:rsid w:val="002B1E60"/>
    <w:rsid w:val="002B3C0F"/>
    <w:rsid w:val="002B3EC9"/>
    <w:rsid w:val="002B55A0"/>
    <w:rsid w:val="002C02B1"/>
    <w:rsid w:val="002C3C17"/>
    <w:rsid w:val="002C707E"/>
    <w:rsid w:val="002D22DB"/>
    <w:rsid w:val="002D4BBA"/>
    <w:rsid w:val="002D54D1"/>
    <w:rsid w:val="002D731A"/>
    <w:rsid w:val="002E4A3B"/>
    <w:rsid w:val="002E599F"/>
    <w:rsid w:val="002E6E32"/>
    <w:rsid w:val="002E78D4"/>
    <w:rsid w:val="002E7A44"/>
    <w:rsid w:val="002F1D6D"/>
    <w:rsid w:val="002F2A84"/>
    <w:rsid w:val="002F5221"/>
    <w:rsid w:val="002F56F2"/>
    <w:rsid w:val="002F7EBC"/>
    <w:rsid w:val="0030310A"/>
    <w:rsid w:val="003052B1"/>
    <w:rsid w:val="00305FA4"/>
    <w:rsid w:val="00306143"/>
    <w:rsid w:val="0030724B"/>
    <w:rsid w:val="00307989"/>
    <w:rsid w:val="00313BA2"/>
    <w:rsid w:val="003147FC"/>
    <w:rsid w:val="0031537D"/>
    <w:rsid w:val="00315AE6"/>
    <w:rsid w:val="003169F3"/>
    <w:rsid w:val="00320DC8"/>
    <w:rsid w:val="00320F16"/>
    <w:rsid w:val="00321DB9"/>
    <w:rsid w:val="00323EA3"/>
    <w:rsid w:val="00326187"/>
    <w:rsid w:val="003268A5"/>
    <w:rsid w:val="0032770F"/>
    <w:rsid w:val="00327CC8"/>
    <w:rsid w:val="0033031B"/>
    <w:rsid w:val="0033070C"/>
    <w:rsid w:val="003325D0"/>
    <w:rsid w:val="00332C79"/>
    <w:rsid w:val="003332EB"/>
    <w:rsid w:val="00333B48"/>
    <w:rsid w:val="00335324"/>
    <w:rsid w:val="003364C1"/>
    <w:rsid w:val="00337640"/>
    <w:rsid w:val="00340A1B"/>
    <w:rsid w:val="0034110E"/>
    <w:rsid w:val="0035152F"/>
    <w:rsid w:val="00352AB3"/>
    <w:rsid w:val="003567BD"/>
    <w:rsid w:val="00356B31"/>
    <w:rsid w:val="00357861"/>
    <w:rsid w:val="00357F3D"/>
    <w:rsid w:val="003605FC"/>
    <w:rsid w:val="00360C2E"/>
    <w:rsid w:val="0036414E"/>
    <w:rsid w:val="003651A7"/>
    <w:rsid w:val="003651DC"/>
    <w:rsid w:val="003653FD"/>
    <w:rsid w:val="00367E05"/>
    <w:rsid w:val="00370060"/>
    <w:rsid w:val="00370B92"/>
    <w:rsid w:val="003718CD"/>
    <w:rsid w:val="003803B3"/>
    <w:rsid w:val="00381DBE"/>
    <w:rsid w:val="00384507"/>
    <w:rsid w:val="003847D7"/>
    <w:rsid w:val="00386333"/>
    <w:rsid w:val="003972CC"/>
    <w:rsid w:val="00397CB5"/>
    <w:rsid w:val="003A2C67"/>
    <w:rsid w:val="003A4899"/>
    <w:rsid w:val="003A53F8"/>
    <w:rsid w:val="003A625E"/>
    <w:rsid w:val="003B0998"/>
    <w:rsid w:val="003B13EB"/>
    <w:rsid w:val="003B33FA"/>
    <w:rsid w:val="003B65D2"/>
    <w:rsid w:val="003C09B5"/>
    <w:rsid w:val="003C37AE"/>
    <w:rsid w:val="003D09DB"/>
    <w:rsid w:val="003D26E7"/>
    <w:rsid w:val="003D415A"/>
    <w:rsid w:val="003D4392"/>
    <w:rsid w:val="003D4549"/>
    <w:rsid w:val="003E0610"/>
    <w:rsid w:val="003E1785"/>
    <w:rsid w:val="003E4F60"/>
    <w:rsid w:val="003E6B0D"/>
    <w:rsid w:val="003E6BEA"/>
    <w:rsid w:val="003E6D37"/>
    <w:rsid w:val="003F092B"/>
    <w:rsid w:val="003F1FCE"/>
    <w:rsid w:val="003F3961"/>
    <w:rsid w:val="003F3DCA"/>
    <w:rsid w:val="003F4D03"/>
    <w:rsid w:val="00401F9E"/>
    <w:rsid w:val="00406D39"/>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34967"/>
    <w:rsid w:val="0043642C"/>
    <w:rsid w:val="00436BEF"/>
    <w:rsid w:val="00440FC3"/>
    <w:rsid w:val="004425B5"/>
    <w:rsid w:val="004464D6"/>
    <w:rsid w:val="0044787A"/>
    <w:rsid w:val="00450E09"/>
    <w:rsid w:val="00451DFF"/>
    <w:rsid w:val="00451F39"/>
    <w:rsid w:val="0045429C"/>
    <w:rsid w:val="00456240"/>
    <w:rsid w:val="00456A1A"/>
    <w:rsid w:val="00461C14"/>
    <w:rsid w:val="004627B7"/>
    <w:rsid w:val="004634A2"/>
    <w:rsid w:val="00464B4B"/>
    <w:rsid w:val="00470BCA"/>
    <w:rsid w:val="00473562"/>
    <w:rsid w:val="0047408F"/>
    <w:rsid w:val="00475006"/>
    <w:rsid w:val="004757D8"/>
    <w:rsid w:val="00481497"/>
    <w:rsid w:val="00481CEB"/>
    <w:rsid w:val="004849AA"/>
    <w:rsid w:val="00491530"/>
    <w:rsid w:val="00495AD9"/>
    <w:rsid w:val="00496B29"/>
    <w:rsid w:val="00496CF1"/>
    <w:rsid w:val="00497FF6"/>
    <w:rsid w:val="004A0F25"/>
    <w:rsid w:val="004A10C0"/>
    <w:rsid w:val="004A3F89"/>
    <w:rsid w:val="004A580C"/>
    <w:rsid w:val="004A5DEE"/>
    <w:rsid w:val="004B1C07"/>
    <w:rsid w:val="004B3668"/>
    <w:rsid w:val="004B3DB5"/>
    <w:rsid w:val="004C19A3"/>
    <w:rsid w:val="004C29BD"/>
    <w:rsid w:val="004C35BE"/>
    <w:rsid w:val="004C530F"/>
    <w:rsid w:val="004C56F3"/>
    <w:rsid w:val="004C57CD"/>
    <w:rsid w:val="004C698F"/>
    <w:rsid w:val="004C6D6E"/>
    <w:rsid w:val="004C6D8F"/>
    <w:rsid w:val="004D0824"/>
    <w:rsid w:val="004D4187"/>
    <w:rsid w:val="004E3B98"/>
    <w:rsid w:val="004E4F83"/>
    <w:rsid w:val="004E539B"/>
    <w:rsid w:val="004E6412"/>
    <w:rsid w:val="004E6F31"/>
    <w:rsid w:val="004E762A"/>
    <w:rsid w:val="004F1AD8"/>
    <w:rsid w:val="004F58B1"/>
    <w:rsid w:val="004F7622"/>
    <w:rsid w:val="00503EB2"/>
    <w:rsid w:val="00505AE9"/>
    <w:rsid w:val="00505E0C"/>
    <w:rsid w:val="00506EF8"/>
    <w:rsid w:val="00517A9C"/>
    <w:rsid w:val="005221C3"/>
    <w:rsid w:val="00522352"/>
    <w:rsid w:val="0052388F"/>
    <w:rsid w:val="00526608"/>
    <w:rsid w:val="00531AFD"/>
    <w:rsid w:val="00533C50"/>
    <w:rsid w:val="00535860"/>
    <w:rsid w:val="0053733C"/>
    <w:rsid w:val="00537BC7"/>
    <w:rsid w:val="005411F9"/>
    <w:rsid w:val="005451FD"/>
    <w:rsid w:val="00546201"/>
    <w:rsid w:val="00550DA0"/>
    <w:rsid w:val="00554442"/>
    <w:rsid w:val="005544C1"/>
    <w:rsid w:val="00555866"/>
    <w:rsid w:val="00560EE0"/>
    <w:rsid w:val="005613C3"/>
    <w:rsid w:val="00562563"/>
    <w:rsid w:val="0056460A"/>
    <w:rsid w:val="00567E01"/>
    <w:rsid w:val="00570A34"/>
    <w:rsid w:val="00570C91"/>
    <w:rsid w:val="00570F4D"/>
    <w:rsid w:val="005741E1"/>
    <w:rsid w:val="00577B33"/>
    <w:rsid w:val="00577F35"/>
    <w:rsid w:val="00580F97"/>
    <w:rsid w:val="00590240"/>
    <w:rsid w:val="00590B60"/>
    <w:rsid w:val="005A0509"/>
    <w:rsid w:val="005A0B54"/>
    <w:rsid w:val="005A6F29"/>
    <w:rsid w:val="005A7DD4"/>
    <w:rsid w:val="005B0731"/>
    <w:rsid w:val="005B183F"/>
    <w:rsid w:val="005B3790"/>
    <w:rsid w:val="005B481E"/>
    <w:rsid w:val="005B7B34"/>
    <w:rsid w:val="005C109E"/>
    <w:rsid w:val="005C40D7"/>
    <w:rsid w:val="005C427A"/>
    <w:rsid w:val="005C43F8"/>
    <w:rsid w:val="005C4811"/>
    <w:rsid w:val="005C54E0"/>
    <w:rsid w:val="005C6363"/>
    <w:rsid w:val="005D1841"/>
    <w:rsid w:val="005D48EE"/>
    <w:rsid w:val="005D59E8"/>
    <w:rsid w:val="005E1313"/>
    <w:rsid w:val="005E2EA8"/>
    <w:rsid w:val="005E414D"/>
    <w:rsid w:val="005E4A22"/>
    <w:rsid w:val="005E4F0E"/>
    <w:rsid w:val="005E6E01"/>
    <w:rsid w:val="005E78DE"/>
    <w:rsid w:val="005F244D"/>
    <w:rsid w:val="005F4134"/>
    <w:rsid w:val="005F47F4"/>
    <w:rsid w:val="005F573E"/>
    <w:rsid w:val="005F6A2F"/>
    <w:rsid w:val="005F756B"/>
    <w:rsid w:val="00600042"/>
    <w:rsid w:val="00600064"/>
    <w:rsid w:val="006000B8"/>
    <w:rsid w:val="00602380"/>
    <w:rsid w:val="00607859"/>
    <w:rsid w:val="006109AA"/>
    <w:rsid w:val="006116C7"/>
    <w:rsid w:val="006123CA"/>
    <w:rsid w:val="00612B17"/>
    <w:rsid w:val="006130DD"/>
    <w:rsid w:val="00614898"/>
    <w:rsid w:val="006159D4"/>
    <w:rsid w:val="00617971"/>
    <w:rsid w:val="006234BE"/>
    <w:rsid w:val="00627253"/>
    <w:rsid w:val="00627C81"/>
    <w:rsid w:val="00631771"/>
    <w:rsid w:val="00640190"/>
    <w:rsid w:val="00642E20"/>
    <w:rsid w:val="006439CE"/>
    <w:rsid w:val="00647F1D"/>
    <w:rsid w:val="006524F3"/>
    <w:rsid w:val="00652C1E"/>
    <w:rsid w:val="00653C20"/>
    <w:rsid w:val="0065438E"/>
    <w:rsid w:val="00655CAD"/>
    <w:rsid w:val="00660BF6"/>
    <w:rsid w:val="006649F6"/>
    <w:rsid w:val="0066717C"/>
    <w:rsid w:val="00671C15"/>
    <w:rsid w:val="0067200D"/>
    <w:rsid w:val="006778CA"/>
    <w:rsid w:val="00680CEB"/>
    <w:rsid w:val="0068154F"/>
    <w:rsid w:val="00686F66"/>
    <w:rsid w:val="006905C4"/>
    <w:rsid w:val="006906E1"/>
    <w:rsid w:val="00694197"/>
    <w:rsid w:val="00694773"/>
    <w:rsid w:val="00697FFA"/>
    <w:rsid w:val="006C0769"/>
    <w:rsid w:val="006C0ADD"/>
    <w:rsid w:val="006C189B"/>
    <w:rsid w:val="006C3C55"/>
    <w:rsid w:val="006C6D5C"/>
    <w:rsid w:val="006C6FE5"/>
    <w:rsid w:val="006D3EB5"/>
    <w:rsid w:val="006D434C"/>
    <w:rsid w:val="006D6B13"/>
    <w:rsid w:val="006E18CB"/>
    <w:rsid w:val="006E1CEE"/>
    <w:rsid w:val="006E3F8A"/>
    <w:rsid w:val="006E64D6"/>
    <w:rsid w:val="006F314C"/>
    <w:rsid w:val="006F5011"/>
    <w:rsid w:val="006F5BE6"/>
    <w:rsid w:val="006F7D58"/>
    <w:rsid w:val="00702D48"/>
    <w:rsid w:val="007043EC"/>
    <w:rsid w:val="00711C71"/>
    <w:rsid w:val="0071440D"/>
    <w:rsid w:val="00720775"/>
    <w:rsid w:val="00721409"/>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2CD6"/>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742C6"/>
    <w:rsid w:val="00780207"/>
    <w:rsid w:val="00780429"/>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2BC7"/>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3D5E"/>
    <w:rsid w:val="007F4200"/>
    <w:rsid w:val="007F46D5"/>
    <w:rsid w:val="007F75ED"/>
    <w:rsid w:val="007F7B5E"/>
    <w:rsid w:val="008022E7"/>
    <w:rsid w:val="008059AF"/>
    <w:rsid w:val="00811182"/>
    <w:rsid w:val="00811A9E"/>
    <w:rsid w:val="00813757"/>
    <w:rsid w:val="00816729"/>
    <w:rsid w:val="0081678D"/>
    <w:rsid w:val="008203F7"/>
    <w:rsid w:val="008222EA"/>
    <w:rsid w:val="0082611B"/>
    <w:rsid w:val="008348E7"/>
    <w:rsid w:val="008364ED"/>
    <w:rsid w:val="00837291"/>
    <w:rsid w:val="00840007"/>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2E1B"/>
    <w:rsid w:val="00873A7C"/>
    <w:rsid w:val="008749A6"/>
    <w:rsid w:val="00875C61"/>
    <w:rsid w:val="0087675F"/>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A90"/>
    <w:rsid w:val="008B1C07"/>
    <w:rsid w:val="008B24F9"/>
    <w:rsid w:val="008B2FAF"/>
    <w:rsid w:val="008B5C61"/>
    <w:rsid w:val="008B63FF"/>
    <w:rsid w:val="008B7452"/>
    <w:rsid w:val="008B79F6"/>
    <w:rsid w:val="008C05C9"/>
    <w:rsid w:val="008C1E2F"/>
    <w:rsid w:val="008C4B8E"/>
    <w:rsid w:val="008C56CD"/>
    <w:rsid w:val="008C5FC3"/>
    <w:rsid w:val="008C623C"/>
    <w:rsid w:val="008D53BE"/>
    <w:rsid w:val="008D5D30"/>
    <w:rsid w:val="008E0161"/>
    <w:rsid w:val="008E1A3D"/>
    <w:rsid w:val="008E3763"/>
    <w:rsid w:val="008E4853"/>
    <w:rsid w:val="008E64FE"/>
    <w:rsid w:val="008F3448"/>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0711"/>
    <w:rsid w:val="00931B9F"/>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56641"/>
    <w:rsid w:val="00957008"/>
    <w:rsid w:val="0096019B"/>
    <w:rsid w:val="009613DF"/>
    <w:rsid w:val="00965139"/>
    <w:rsid w:val="00970033"/>
    <w:rsid w:val="0097097B"/>
    <w:rsid w:val="00980CAC"/>
    <w:rsid w:val="0098124F"/>
    <w:rsid w:val="00981F5B"/>
    <w:rsid w:val="009822B8"/>
    <w:rsid w:val="00982BA5"/>
    <w:rsid w:val="00983700"/>
    <w:rsid w:val="00983F0E"/>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B6A5C"/>
    <w:rsid w:val="009C12A3"/>
    <w:rsid w:val="009C1603"/>
    <w:rsid w:val="009C1E1B"/>
    <w:rsid w:val="009C2914"/>
    <w:rsid w:val="009C2965"/>
    <w:rsid w:val="009C2CEC"/>
    <w:rsid w:val="009C32A0"/>
    <w:rsid w:val="009C4EB6"/>
    <w:rsid w:val="009D1846"/>
    <w:rsid w:val="009D2758"/>
    <w:rsid w:val="009D4A23"/>
    <w:rsid w:val="009D5678"/>
    <w:rsid w:val="009D64D9"/>
    <w:rsid w:val="009E2925"/>
    <w:rsid w:val="009E4991"/>
    <w:rsid w:val="009E63CA"/>
    <w:rsid w:val="009E682C"/>
    <w:rsid w:val="009E7C76"/>
    <w:rsid w:val="009F0DBE"/>
    <w:rsid w:val="009F1BB6"/>
    <w:rsid w:val="009F444B"/>
    <w:rsid w:val="009F5B26"/>
    <w:rsid w:val="00A1101C"/>
    <w:rsid w:val="00A17EBA"/>
    <w:rsid w:val="00A2388E"/>
    <w:rsid w:val="00A23CC7"/>
    <w:rsid w:val="00A25734"/>
    <w:rsid w:val="00A2575E"/>
    <w:rsid w:val="00A302D4"/>
    <w:rsid w:val="00A3067C"/>
    <w:rsid w:val="00A31277"/>
    <w:rsid w:val="00A35289"/>
    <w:rsid w:val="00A37E14"/>
    <w:rsid w:val="00A4178C"/>
    <w:rsid w:val="00A44912"/>
    <w:rsid w:val="00A55A3F"/>
    <w:rsid w:val="00A56288"/>
    <w:rsid w:val="00A57636"/>
    <w:rsid w:val="00A57C58"/>
    <w:rsid w:val="00A603A6"/>
    <w:rsid w:val="00A61414"/>
    <w:rsid w:val="00A654F5"/>
    <w:rsid w:val="00A65BD8"/>
    <w:rsid w:val="00A723FC"/>
    <w:rsid w:val="00A731DD"/>
    <w:rsid w:val="00A743B8"/>
    <w:rsid w:val="00A80EAF"/>
    <w:rsid w:val="00A8204C"/>
    <w:rsid w:val="00A821B7"/>
    <w:rsid w:val="00A826EA"/>
    <w:rsid w:val="00A83E4E"/>
    <w:rsid w:val="00A853C2"/>
    <w:rsid w:val="00A8554F"/>
    <w:rsid w:val="00A85991"/>
    <w:rsid w:val="00A8659B"/>
    <w:rsid w:val="00A87783"/>
    <w:rsid w:val="00A93399"/>
    <w:rsid w:val="00A93B54"/>
    <w:rsid w:val="00AA1BD1"/>
    <w:rsid w:val="00AA1E67"/>
    <w:rsid w:val="00AA451E"/>
    <w:rsid w:val="00AA4A0F"/>
    <w:rsid w:val="00AA4AA9"/>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D6B65"/>
    <w:rsid w:val="00AE151C"/>
    <w:rsid w:val="00AE3F6A"/>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6B"/>
    <w:rsid w:val="00B161E2"/>
    <w:rsid w:val="00B172E1"/>
    <w:rsid w:val="00B25C79"/>
    <w:rsid w:val="00B33781"/>
    <w:rsid w:val="00B35117"/>
    <w:rsid w:val="00B379AE"/>
    <w:rsid w:val="00B41120"/>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0423"/>
    <w:rsid w:val="00B94BD2"/>
    <w:rsid w:val="00B95D50"/>
    <w:rsid w:val="00BA052A"/>
    <w:rsid w:val="00BA7380"/>
    <w:rsid w:val="00BA7BE5"/>
    <w:rsid w:val="00BB01B2"/>
    <w:rsid w:val="00BB049D"/>
    <w:rsid w:val="00BB0C04"/>
    <w:rsid w:val="00BB1756"/>
    <w:rsid w:val="00BB1B75"/>
    <w:rsid w:val="00BB40B2"/>
    <w:rsid w:val="00BB5517"/>
    <w:rsid w:val="00BB7062"/>
    <w:rsid w:val="00BB7C61"/>
    <w:rsid w:val="00BC0031"/>
    <w:rsid w:val="00BC0725"/>
    <w:rsid w:val="00BC4D29"/>
    <w:rsid w:val="00BC6AF0"/>
    <w:rsid w:val="00BC7E1B"/>
    <w:rsid w:val="00BD13DB"/>
    <w:rsid w:val="00BD1D7C"/>
    <w:rsid w:val="00BD1EED"/>
    <w:rsid w:val="00BE139D"/>
    <w:rsid w:val="00BE1F6B"/>
    <w:rsid w:val="00BE2BAF"/>
    <w:rsid w:val="00BE7B0F"/>
    <w:rsid w:val="00BF1230"/>
    <w:rsid w:val="00BF3B98"/>
    <w:rsid w:val="00BF3C3A"/>
    <w:rsid w:val="00BF427C"/>
    <w:rsid w:val="00C005F6"/>
    <w:rsid w:val="00C0422C"/>
    <w:rsid w:val="00C048B0"/>
    <w:rsid w:val="00C0501A"/>
    <w:rsid w:val="00C06E75"/>
    <w:rsid w:val="00C10B8D"/>
    <w:rsid w:val="00C119FC"/>
    <w:rsid w:val="00C122A8"/>
    <w:rsid w:val="00C16443"/>
    <w:rsid w:val="00C20886"/>
    <w:rsid w:val="00C217AE"/>
    <w:rsid w:val="00C227AC"/>
    <w:rsid w:val="00C22E08"/>
    <w:rsid w:val="00C24728"/>
    <w:rsid w:val="00C25C34"/>
    <w:rsid w:val="00C3170C"/>
    <w:rsid w:val="00C32053"/>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649A0"/>
    <w:rsid w:val="00C66248"/>
    <w:rsid w:val="00C70616"/>
    <w:rsid w:val="00C72947"/>
    <w:rsid w:val="00C76682"/>
    <w:rsid w:val="00C76C29"/>
    <w:rsid w:val="00C772B2"/>
    <w:rsid w:val="00C77A17"/>
    <w:rsid w:val="00C85853"/>
    <w:rsid w:val="00C86606"/>
    <w:rsid w:val="00C902BF"/>
    <w:rsid w:val="00C91DCD"/>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1E91"/>
    <w:rsid w:val="00CD28AC"/>
    <w:rsid w:val="00CD2999"/>
    <w:rsid w:val="00CD3344"/>
    <w:rsid w:val="00CD4811"/>
    <w:rsid w:val="00CD4CCD"/>
    <w:rsid w:val="00CD7360"/>
    <w:rsid w:val="00CE02EE"/>
    <w:rsid w:val="00CE184F"/>
    <w:rsid w:val="00CE1DAC"/>
    <w:rsid w:val="00CE70D7"/>
    <w:rsid w:val="00CE7739"/>
    <w:rsid w:val="00CF05D6"/>
    <w:rsid w:val="00CF209A"/>
    <w:rsid w:val="00CF27FC"/>
    <w:rsid w:val="00CF3A67"/>
    <w:rsid w:val="00CF436C"/>
    <w:rsid w:val="00CF56DF"/>
    <w:rsid w:val="00CF6BEA"/>
    <w:rsid w:val="00D01CE3"/>
    <w:rsid w:val="00D02435"/>
    <w:rsid w:val="00D026EB"/>
    <w:rsid w:val="00D03161"/>
    <w:rsid w:val="00D078EF"/>
    <w:rsid w:val="00D14F42"/>
    <w:rsid w:val="00D164CA"/>
    <w:rsid w:val="00D2345B"/>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30D4"/>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1A16"/>
    <w:rsid w:val="00DA4AFC"/>
    <w:rsid w:val="00DA52AB"/>
    <w:rsid w:val="00DB010A"/>
    <w:rsid w:val="00DB1643"/>
    <w:rsid w:val="00DB3852"/>
    <w:rsid w:val="00DB544D"/>
    <w:rsid w:val="00DB5938"/>
    <w:rsid w:val="00DB6D92"/>
    <w:rsid w:val="00DC0F1D"/>
    <w:rsid w:val="00DC2F92"/>
    <w:rsid w:val="00DC4157"/>
    <w:rsid w:val="00DC691F"/>
    <w:rsid w:val="00DC6EC6"/>
    <w:rsid w:val="00DD21A1"/>
    <w:rsid w:val="00DD3874"/>
    <w:rsid w:val="00DD4A43"/>
    <w:rsid w:val="00DD5312"/>
    <w:rsid w:val="00DD5492"/>
    <w:rsid w:val="00DD6C11"/>
    <w:rsid w:val="00DD6FF6"/>
    <w:rsid w:val="00DD751F"/>
    <w:rsid w:val="00DE1EFC"/>
    <w:rsid w:val="00DE21AA"/>
    <w:rsid w:val="00DE382B"/>
    <w:rsid w:val="00DE38B5"/>
    <w:rsid w:val="00DE5877"/>
    <w:rsid w:val="00DE66D1"/>
    <w:rsid w:val="00DE7AC8"/>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31887"/>
    <w:rsid w:val="00E32C61"/>
    <w:rsid w:val="00E33005"/>
    <w:rsid w:val="00E33E0B"/>
    <w:rsid w:val="00E40F79"/>
    <w:rsid w:val="00E411BD"/>
    <w:rsid w:val="00E41CE8"/>
    <w:rsid w:val="00E430EA"/>
    <w:rsid w:val="00E44CFC"/>
    <w:rsid w:val="00E475FC"/>
    <w:rsid w:val="00E52A64"/>
    <w:rsid w:val="00E52E9E"/>
    <w:rsid w:val="00E55189"/>
    <w:rsid w:val="00E552A6"/>
    <w:rsid w:val="00E56D91"/>
    <w:rsid w:val="00E6378F"/>
    <w:rsid w:val="00E64EF9"/>
    <w:rsid w:val="00E65109"/>
    <w:rsid w:val="00E65AB5"/>
    <w:rsid w:val="00E661E6"/>
    <w:rsid w:val="00E6670A"/>
    <w:rsid w:val="00E6679B"/>
    <w:rsid w:val="00E7297F"/>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3A4E"/>
    <w:rsid w:val="00EA760E"/>
    <w:rsid w:val="00EA765C"/>
    <w:rsid w:val="00EB1B2F"/>
    <w:rsid w:val="00EB31EF"/>
    <w:rsid w:val="00EB3629"/>
    <w:rsid w:val="00EB4347"/>
    <w:rsid w:val="00EC00B6"/>
    <w:rsid w:val="00EC226F"/>
    <w:rsid w:val="00EC24BF"/>
    <w:rsid w:val="00EC2F20"/>
    <w:rsid w:val="00EC31F5"/>
    <w:rsid w:val="00EC3985"/>
    <w:rsid w:val="00EC4180"/>
    <w:rsid w:val="00EC609D"/>
    <w:rsid w:val="00ED5E88"/>
    <w:rsid w:val="00ED634C"/>
    <w:rsid w:val="00EE0B99"/>
    <w:rsid w:val="00EE1772"/>
    <w:rsid w:val="00EE2BF7"/>
    <w:rsid w:val="00EE6D39"/>
    <w:rsid w:val="00EF2CF9"/>
    <w:rsid w:val="00EF4D9E"/>
    <w:rsid w:val="00EF7C42"/>
    <w:rsid w:val="00F00B32"/>
    <w:rsid w:val="00F018B1"/>
    <w:rsid w:val="00F01A2E"/>
    <w:rsid w:val="00F01B0A"/>
    <w:rsid w:val="00F01B4A"/>
    <w:rsid w:val="00F01DE5"/>
    <w:rsid w:val="00F040B6"/>
    <w:rsid w:val="00F0475E"/>
    <w:rsid w:val="00F0515C"/>
    <w:rsid w:val="00F05C54"/>
    <w:rsid w:val="00F10017"/>
    <w:rsid w:val="00F103E5"/>
    <w:rsid w:val="00F115D0"/>
    <w:rsid w:val="00F12A4D"/>
    <w:rsid w:val="00F14BD5"/>
    <w:rsid w:val="00F17978"/>
    <w:rsid w:val="00F20B5A"/>
    <w:rsid w:val="00F20E2E"/>
    <w:rsid w:val="00F23361"/>
    <w:rsid w:val="00F24EE8"/>
    <w:rsid w:val="00F259B5"/>
    <w:rsid w:val="00F26152"/>
    <w:rsid w:val="00F302F2"/>
    <w:rsid w:val="00F331EA"/>
    <w:rsid w:val="00F33328"/>
    <w:rsid w:val="00F342B7"/>
    <w:rsid w:val="00F35731"/>
    <w:rsid w:val="00F369C8"/>
    <w:rsid w:val="00F36A8B"/>
    <w:rsid w:val="00F40080"/>
    <w:rsid w:val="00F407DE"/>
    <w:rsid w:val="00F42219"/>
    <w:rsid w:val="00F429E7"/>
    <w:rsid w:val="00F43D22"/>
    <w:rsid w:val="00F44B5C"/>
    <w:rsid w:val="00F45F65"/>
    <w:rsid w:val="00F50BF0"/>
    <w:rsid w:val="00F53A46"/>
    <w:rsid w:val="00F53B0D"/>
    <w:rsid w:val="00F647AB"/>
    <w:rsid w:val="00F6544F"/>
    <w:rsid w:val="00F6629C"/>
    <w:rsid w:val="00F70807"/>
    <w:rsid w:val="00F719DF"/>
    <w:rsid w:val="00F71FE4"/>
    <w:rsid w:val="00F72785"/>
    <w:rsid w:val="00F72C42"/>
    <w:rsid w:val="00F74732"/>
    <w:rsid w:val="00F74F71"/>
    <w:rsid w:val="00F756EE"/>
    <w:rsid w:val="00F75A9A"/>
    <w:rsid w:val="00F76E37"/>
    <w:rsid w:val="00F84C15"/>
    <w:rsid w:val="00F8536E"/>
    <w:rsid w:val="00F86437"/>
    <w:rsid w:val="00F93761"/>
    <w:rsid w:val="00F9560B"/>
    <w:rsid w:val="00F973FF"/>
    <w:rsid w:val="00F977AD"/>
    <w:rsid w:val="00FA10ED"/>
    <w:rsid w:val="00FA3E3D"/>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1D16"/>
    <w:rsid w:val="00FE2AA8"/>
    <w:rsid w:val="00FE4547"/>
    <w:rsid w:val="00FE50A2"/>
    <w:rsid w:val="00FE58B9"/>
    <w:rsid w:val="00FE6363"/>
    <w:rsid w:val="00FE691C"/>
    <w:rsid w:val="00FE6DBA"/>
    <w:rsid w:val="00FF11A7"/>
    <w:rsid w:val="00FF463D"/>
    <w:rsid w:val="00FF4EB0"/>
    <w:rsid w:val="00FF5B89"/>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A3E7FB6-C694-45F0-9A19-B84AF3F0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67"/>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3F852-368C-4887-B379-66E75537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4801</TotalTime>
  <Pages>16</Pages>
  <Words>6837</Words>
  <Characters>38973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451</cp:revision>
  <cp:lastPrinted>2017-01-19T06:45:00Z</cp:lastPrinted>
  <dcterms:created xsi:type="dcterms:W3CDTF">2013-03-18T05:08:00Z</dcterms:created>
  <dcterms:modified xsi:type="dcterms:W3CDTF">2017-01-19T13:51:00Z</dcterms:modified>
</cp:coreProperties>
</file>